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C6" w:rsidRPr="00346D8B" w:rsidRDefault="00A067C6" w:rsidP="00A067C6">
      <w:pPr>
        <w:pStyle w:val="Heading1"/>
        <w:rPr>
          <w:b w:val="0"/>
          <w:bCs w:val="0"/>
          <w:sz w:val="56"/>
          <w:szCs w:val="56"/>
        </w:rPr>
      </w:pPr>
      <w:r w:rsidRPr="00A067C6">
        <w:rPr>
          <w:sz w:val="24"/>
          <w:szCs w:val="24"/>
          <w:u w:val="single"/>
        </w:rPr>
        <w:t>Racial Issues</w:t>
      </w:r>
      <w:r w:rsidRPr="00A067C6">
        <w:rPr>
          <w:sz w:val="24"/>
          <w:szCs w:val="24"/>
          <w:u w:val="single"/>
        </w:rPr>
        <w:t xml:space="preserve"> Status for Liberal Education Course</w:t>
      </w:r>
      <w:r w:rsidRPr="00A067C6">
        <w:rPr>
          <w:b w:val="0"/>
          <w:sz w:val="24"/>
          <w:szCs w:val="24"/>
        </w:rPr>
        <w:tab/>
      </w:r>
      <w:r w:rsidRPr="00A067C6">
        <w:rPr>
          <w:b w:val="0"/>
          <w:sz w:val="24"/>
          <w:szCs w:val="24"/>
        </w:rPr>
        <w:tab/>
      </w:r>
      <w:r w:rsidRPr="00A067C6">
        <w:rPr>
          <w:b w:val="0"/>
          <w:sz w:val="24"/>
          <w:szCs w:val="24"/>
        </w:rPr>
        <w:tab/>
      </w:r>
      <w:r w:rsidRPr="00A067C6">
        <w:rPr>
          <w:b w:val="0"/>
          <w:sz w:val="24"/>
          <w:szCs w:val="24"/>
        </w:rPr>
        <w:tab/>
      </w:r>
      <w:r w:rsidRPr="00346D8B">
        <w:rPr>
          <w:rStyle w:val="TitleChar"/>
          <w:rFonts w:ascii="Times New Roman" w:hAnsi="Times New Roman" w:cs="Times New Roman"/>
          <w:sz w:val="56"/>
          <w:szCs w:val="56"/>
        </w:rPr>
        <w:t>RIS</w:t>
      </w:r>
    </w:p>
    <w:p w:rsidR="00A067C6" w:rsidRPr="00A067C6" w:rsidRDefault="00A067C6" w:rsidP="00A067C6">
      <w:pPr>
        <w:pStyle w:val="Default"/>
      </w:pPr>
    </w:p>
    <w:p w:rsidR="00A067C6" w:rsidRPr="00A067C6" w:rsidRDefault="00A067C6" w:rsidP="00A067C6">
      <w:pPr>
        <w:pStyle w:val="Default"/>
        <w:rPr>
          <w:color w:val="auto"/>
        </w:rPr>
      </w:pPr>
    </w:p>
    <w:p w:rsidR="00A067C6" w:rsidRPr="00346D8B" w:rsidRDefault="00A067C6" w:rsidP="00346D8B">
      <w:pPr>
        <w:pStyle w:val="Default"/>
        <w:rPr>
          <w:b/>
          <w:color w:val="auto"/>
        </w:rPr>
      </w:pPr>
      <w:r w:rsidRPr="00A067C6">
        <w:rPr>
          <w:b/>
          <w:color w:val="auto"/>
        </w:rPr>
        <w:t>If this course already exists, search for it and upload this supplemental document to the course change form.  Make sure the course outline and Student Learning Outcomes are complete.</w:t>
      </w:r>
    </w:p>
    <w:p w:rsidR="00A067C6" w:rsidRPr="00A067C6" w:rsidRDefault="00A067C6" w:rsidP="00A067C6">
      <w:pPr>
        <w:pStyle w:val="Default"/>
        <w:rPr>
          <w:color w:val="auto"/>
        </w:rPr>
      </w:pP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>1.</w:t>
      </w:r>
      <w:r w:rsidRPr="00A067C6">
        <w:rPr>
          <w:rFonts w:ascii="Times New Roman" w:hAnsi="Times New Roman"/>
          <w:sz w:val="24"/>
          <w:szCs w:val="24"/>
        </w:rPr>
        <w:tab/>
        <w:t xml:space="preserve">New Course 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A067C6">
        <w:rPr>
          <w:rFonts w:ascii="Times New Roman" w:hAnsi="Times New Roman"/>
          <w:sz w:val="24"/>
          <w:szCs w:val="24"/>
        </w:rPr>
        <w:t xml:space="preserve">  </w:t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  <w:t xml:space="preserve">Existing Course  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A067C6">
        <w:rPr>
          <w:rFonts w:ascii="Times New Roman" w:hAnsi="Times New Roman"/>
          <w:sz w:val="24"/>
          <w:szCs w:val="24"/>
        </w:rPr>
        <w:t xml:space="preserve">  </w:t>
      </w: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pStyle w:val="Default"/>
        <w:rPr>
          <w:color w:val="auto"/>
        </w:rPr>
      </w:pPr>
      <w:r w:rsidRPr="00A067C6">
        <w:t>2.</w:t>
      </w:r>
      <w:r w:rsidRPr="00A067C6">
        <w:tab/>
      </w:r>
      <w:r w:rsidRPr="00A067C6">
        <w:rPr>
          <w:color w:val="auto"/>
        </w:rPr>
        <w:t>Has this course already been approved as a Liberal Education course?  (All Racial Issues courses must be approved Liberal Education courses.)</w:t>
      </w:r>
    </w:p>
    <w:p w:rsidR="00A067C6" w:rsidRPr="00A067C6" w:rsidRDefault="00A067C6" w:rsidP="00A067C6">
      <w:pPr>
        <w:pStyle w:val="Default"/>
        <w:rPr>
          <w:color w:val="auto"/>
        </w:rPr>
      </w:pPr>
    </w:p>
    <w:p w:rsidR="00A067C6" w:rsidRPr="00A067C6" w:rsidRDefault="00A067C6" w:rsidP="00A067C6">
      <w:pPr>
        <w:pStyle w:val="Default"/>
        <w:ind w:left="1800"/>
        <w:rPr>
          <w:color w:val="auto"/>
        </w:rPr>
      </w:pPr>
      <w:r w:rsidRPr="00A067C6">
        <w:rPr>
          <w:color w:val="auto"/>
        </w:rPr>
        <w:t xml:space="preserve">       Yes:  </w:t>
      </w:r>
      <w:r w:rsidRPr="00A067C6"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7C6">
        <w:rPr>
          <w:color w:val="auto"/>
        </w:rPr>
        <w:instrText xml:space="preserve"> FORMCHECKBOX </w:instrText>
      </w:r>
      <w:r w:rsidRPr="00A067C6">
        <w:rPr>
          <w:color w:val="auto"/>
        </w:rPr>
      </w:r>
      <w:r w:rsidRPr="00A067C6">
        <w:rPr>
          <w:color w:val="auto"/>
        </w:rPr>
        <w:fldChar w:fldCharType="separate"/>
      </w:r>
      <w:r w:rsidRPr="00A067C6">
        <w:rPr>
          <w:color w:val="auto"/>
        </w:rPr>
        <w:fldChar w:fldCharType="end"/>
      </w:r>
      <w:r w:rsidRPr="00A067C6">
        <w:rPr>
          <w:color w:val="auto"/>
        </w:rPr>
        <w:t xml:space="preserve">             No:  </w:t>
      </w:r>
      <w:r w:rsidRPr="00A067C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67C6">
        <w:rPr>
          <w:color w:val="auto"/>
        </w:rPr>
        <w:instrText xml:space="preserve"> FORMCHECKBOX </w:instrText>
      </w:r>
      <w:r w:rsidRPr="00A067C6">
        <w:rPr>
          <w:color w:val="auto"/>
        </w:rPr>
      </w:r>
      <w:r w:rsidRPr="00A067C6">
        <w:rPr>
          <w:color w:val="auto"/>
        </w:rPr>
        <w:fldChar w:fldCharType="separate"/>
      </w:r>
      <w:r w:rsidRPr="00A067C6">
        <w:rPr>
          <w:color w:val="auto"/>
        </w:rPr>
        <w:fldChar w:fldCharType="end"/>
      </w:r>
    </w:p>
    <w:p w:rsidR="00A067C6" w:rsidRPr="00A067C6" w:rsidRDefault="00A067C6" w:rsidP="00A067C6">
      <w:pPr>
        <w:pStyle w:val="Default"/>
        <w:ind w:left="1800"/>
        <w:rPr>
          <w:color w:val="auto"/>
        </w:rPr>
      </w:pPr>
      <w:r w:rsidRPr="00A067C6">
        <w:rPr>
          <w:color w:val="auto"/>
        </w:rPr>
        <w:t xml:space="preserve"> </w:t>
      </w:r>
    </w:p>
    <w:p w:rsidR="00A067C6" w:rsidRPr="00A067C6" w:rsidRDefault="00A067C6" w:rsidP="00A067C6">
      <w:pPr>
        <w:pStyle w:val="Default"/>
        <w:ind w:firstLine="720"/>
        <w:rPr>
          <w:color w:val="auto"/>
        </w:rPr>
      </w:pPr>
      <w:r w:rsidRPr="00A067C6">
        <w:rPr>
          <w:color w:val="auto"/>
        </w:rPr>
        <w:t xml:space="preserve">a.   If the answer is “yes”, in which goal area(s) is the course approved? </w:t>
      </w:r>
      <w:bookmarkStart w:id="2" w:name="Text11"/>
      <w:r w:rsidRPr="00A067C6">
        <w:rPr>
          <w:color w:val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67C6">
        <w:rPr>
          <w:color w:val="auto"/>
        </w:rPr>
        <w:instrText xml:space="preserve"> FORMTEXT </w:instrText>
      </w:r>
      <w:r w:rsidRPr="00A067C6">
        <w:rPr>
          <w:color w:val="auto"/>
        </w:rPr>
      </w:r>
      <w:r w:rsidRPr="00A067C6">
        <w:rPr>
          <w:color w:val="auto"/>
        </w:rPr>
        <w:fldChar w:fldCharType="separate"/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color w:val="auto"/>
        </w:rPr>
        <w:fldChar w:fldCharType="end"/>
      </w:r>
      <w:bookmarkEnd w:id="2"/>
      <w:r w:rsidRPr="00A067C6">
        <w:rPr>
          <w:color w:val="auto"/>
        </w:rPr>
        <w:t xml:space="preserve">   </w:t>
      </w:r>
    </w:p>
    <w:p w:rsidR="00A067C6" w:rsidRPr="00A067C6" w:rsidRDefault="00A067C6" w:rsidP="00A067C6">
      <w:pPr>
        <w:pStyle w:val="Default"/>
        <w:rPr>
          <w:color w:val="auto"/>
        </w:rPr>
      </w:pPr>
      <w:r w:rsidRPr="00A067C6">
        <w:rPr>
          <w:color w:val="auto"/>
        </w:rPr>
        <w:t xml:space="preserve">    </w:t>
      </w:r>
    </w:p>
    <w:p w:rsidR="00A067C6" w:rsidRPr="00A067C6" w:rsidRDefault="00A067C6" w:rsidP="00A067C6">
      <w:pPr>
        <w:pStyle w:val="Default"/>
      </w:pPr>
      <w:r w:rsidRPr="00A067C6">
        <w:rPr>
          <w:color w:val="auto"/>
        </w:rPr>
        <w:t xml:space="preserve"> </w:t>
      </w:r>
      <w:r w:rsidRPr="00A067C6">
        <w:rPr>
          <w:color w:val="auto"/>
        </w:rPr>
        <w:tab/>
      </w:r>
      <w:proofErr w:type="gramStart"/>
      <w:r w:rsidRPr="00A067C6">
        <w:rPr>
          <w:color w:val="auto"/>
        </w:rPr>
        <w:t>b.  If</w:t>
      </w:r>
      <w:proofErr w:type="gramEnd"/>
      <w:r w:rsidRPr="00A067C6">
        <w:rPr>
          <w:color w:val="auto"/>
        </w:rPr>
        <w:t xml:space="preserve"> the answer is "no", then be sure to prepare all the necessary curriculum forms for the course and submit them</w:t>
      </w:r>
      <w:r w:rsidRPr="00A067C6">
        <w:rPr>
          <w:color w:val="auto"/>
        </w:rPr>
        <w:t xml:space="preserve"> </w:t>
      </w:r>
      <w:r w:rsidRPr="00A067C6">
        <w:rPr>
          <w:color w:val="auto"/>
        </w:rPr>
        <w:t xml:space="preserve">along with this form. </w:t>
      </w:r>
      <w:r w:rsidRPr="00A067C6">
        <w:t xml:space="preserve">Will this course also satisfy another Liberal Education Goal Area?     </w:t>
      </w:r>
    </w:p>
    <w:p w:rsidR="00A067C6" w:rsidRPr="00A067C6" w:rsidRDefault="00A067C6" w:rsidP="00A067C6">
      <w:pPr>
        <w:pStyle w:val="Default"/>
      </w:pPr>
    </w:p>
    <w:p w:rsidR="00A067C6" w:rsidRPr="00A067C6" w:rsidRDefault="00A067C6" w:rsidP="00A067C6">
      <w:pPr>
        <w:pStyle w:val="Default"/>
        <w:ind w:left="720" w:firstLine="720"/>
      </w:pPr>
      <w:r w:rsidRPr="00A067C6">
        <w:t xml:space="preserve"> </w:t>
      </w:r>
      <w:r w:rsidRPr="00A067C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67C6">
        <w:instrText xml:space="preserve"> FORMCHECKBOX </w:instrText>
      </w:r>
      <w:r w:rsidRPr="00A067C6">
        <w:fldChar w:fldCharType="separate"/>
      </w:r>
      <w:r w:rsidRPr="00A067C6">
        <w:fldChar w:fldCharType="end"/>
      </w:r>
      <w:r w:rsidRPr="00A067C6">
        <w:t xml:space="preserve">  No</w:t>
      </w:r>
      <w:r w:rsidRPr="00A067C6">
        <w:tab/>
        <w:t xml:space="preserve"> </w:t>
      </w:r>
      <w:r w:rsidRPr="00A067C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7C6">
        <w:instrText xml:space="preserve"> FORMCHECKBOX </w:instrText>
      </w:r>
      <w:r w:rsidRPr="00A067C6">
        <w:fldChar w:fldCharType="separate"/>
      </w:r>
      <w:r w:rsidRPr="00A067C6">
        <w:fldChar w:fldCharType="end"/>
      </w:r>
      <w:r w:rsidRPr="00A067C6">
        <w:t xml:space="preserve"> Yes</w:t>
      </w:r>
    </w:p>
    <w:p w:rsidR="00A067C6" w:rsidRPr="00A067C6" w:rsidRDefault="00A067C6" w:rsidP="00A067C6">
      <w:pPr>
        <w:pStyle w:val="Default"/>
        <w:ind w:left="720" w:firstLine="720"/>
      </w:pPr>
      <w:r w:rsidRPr="00A067C6">
        <w:tab/>
        <w:t xml:space="preserve"> </w:t>
      </w: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  <w:t xml:space="preserve">If “Yes” specify which goal area.  </w:t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>3.</w:t>
      </w:r>
      <w:r w:rsidRPr="00A067C6">
        <w:rPr>
          <w:rFonts w:ascii="Times New Roman" w:hAnsi="Times New Roman"/>
          <w:sz w:val="24"/>
          <w:szCs w:val="24"/>
        </w:rPr>
        <w:tab/>
        <w:t>EXISTING COURSES ONLY: Course catalog description, including credits and semesters to be offered:</w:t>
      </w: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>4.</w:t>
      </w:r>
      <w:r w:rsidRPr="00A067C6">
        <w:rPr>
          <w:rFonts w:ascii="Times New Roman" w:hAnsi="Times New Roman"/>
          <w:sz w:val="24"/>
          <w:szCs w:val="24"/>
        </w:rPr>
        <w:tab/>
        <w:t>Indicate the clientele for whom this course is designed.  Is the course for Liberal Education only, or</w:t>
      </w:r>
      <w:r w:rsidRPr="00A067C6">
        <w:rPr>
          <w:rFonts w:ascii="Times New Roman" w:hAnsi="Times New Roman"/>
          <w:sz w:val="24"/>
          <w:szCs w:val="24"/>
        </w:rPr>
        <w:t xml:space="preserve"> </w:t>
      </w:r>
      <w:r w:rsidRPr="00A067C6">
        <w:rPr>
          <w:rFonts w:ascii="Times New Roman" w:hAnsi="Times New Roman"/>
          <w:sz w:val="24"/>
          <w:szCs w:val="24"/>
        </w:rPr>
        <w:t>does it fulfill Liberal Education and other program needs for this or another department?  Obtain</w:t>
      </w:r>
      <w:r w:rsidRPr="00A067C6">
        <w:rPr>
          <w:rFonts w:ascii="Times New Roman" w:hAnsi="Times New Roman"/>
          <w:sz w:val="24"/>
          <w:szCs w:val="24"/>
        </w:rPr>
        <w:t xml:space="preserve"> </w:t>
      </w:r>
      <w:r w:rsidRPr="00A067C6">
        <w:rPr>
          <w:rFonts w:ascii="Times New Roman" w:hAnsi="Times New Roman"/>
          <w:sz w:val="24"/>
          <w:szCs w:val="24"/>
        </w:rPr>
        <w:t xml:space="preserve">signatures from any affected departments. </w:t>
      </w: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1C6C03" w:rsidRPr="00A067C6" w:rsidRDefault="00346D8B">
      <w:pPr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pStyle w:val="Default"/>
        <w:rPr>
          <w:color w:val="auto"/>
        </w:rPr>
      </w:pPr>
      <w:r>
        <w:rPr>
          <w:color w:val="auto"/>
        </w:rPr>
        <w:t>5</w:t>
      </w:r>
      <w:r w:rsidRPr="00A067C6">
        <w:rPr>
          <w:color w:val="auto"/>
        </w:rPr>
        <w:t>.     Has this course already been approved as a Diversity course?   Yes:</w:t>
      </w:r>
      <w:bookmarkStart w:id="3" w:name="Check3"/>
      <w:r w:rsidRPr="00A067C6">
        <w:rPr>
          <w:color w:val="auto"/>
        </w:rPr>
        <w:t xml:space="preserve">  </w:t>
      </w:r>
      <w:r w:rsidRPr="00A067C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7C6">
        <w:rPr>
          <w:color w:val="auto"/>
        </w:rPr>
        <w:instrText xml:space="preserve"> FORMCHECKBOX </w:instrText>
      </w:r>
      <w:r w:rsidRPr="00A067C6">
        <w:rPr>
          <w:color w:val="auto"/>
        </w:rPr>
      </w:r>
      <w:r w:rsidRPr="00A067C6">
        <w:rPr>
          <w:color w:val="auto"/>
        </w:rPr>
        <w:fldChar w:fldCharType="end"/>
      </w:r>
      <w:bookmarkEnd w:id="3"/>
      <w:r w:rsidRPr="00A067C6">
        <w:rPr>
          <w:color w:val="auto"/>
        </w:rPr>
        <w:t xml:space="preserve">        No:</w:t>
      </w:r>
      <w:bookmarkStart w:id="4" w:name="Check4"/>
      <w:r w:rsidRPr="00A067C6">
        <w:rPr>
          <w:color w:val="auto"/>
        </w:rPr>
        <w:t xml:space="preserve">  </w:t>
      </w:r>
      <w:r w:rsidRPr="00A067C6"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067C6">
        <w:rPr>
          <w:color w:val="auto"/>
        </w:rPr>
        <w:instrText xml:space="preserve"> FORMCHECKBOX </w:instrText>
      </w:r>
      <w:r w:rsidRPr="00A067C6">
        <w:rPr>
          <w:color w:val="auto"/>
        </w:rPr>
      </w:r>
      <w:r w:rsidRPr="00A067C6">
        <w:rPr>
          <w:color w:val="auto"/>
        </w:rPr>
        <w:fldChar w:fldCharType="end"/>
      </w:r>
      <w:bookmarkEnd w:id="4"/>
    </w:p>
    <w:p w:rsidR="0073714D" w:rsidRDefault="00A067C6" w:rsidP="00A067C6">
      <w:pPr>
        <w:pStyle w:val="Default"/>
        <w:rPr>
          <w:color w:val="auto"/>
        </w:rPr>
      </w:pPr>
      <w:r w:rsidRPr="00A067C6">
        <w:rPr>
          <w:color w:val="auto"/>
        </w:rPr>
        <w:t xml:space="preserve">        (If no, file a Diversity Status for </w:t>
      </w:r>
      <w:r w:rsidR="00346D8B">
        <w:rPr>
          <w:color w:val="auto"/>
        </w:rPr>
        <w:t>Liberal Education</w:t>
      </w:r>
      <w:r w:rsidRPr="00A067C6">
        <w:rPr>
          <w:color w:val="auto"/>
        </w:rPr>
        <w:t xml:space="preserve"> course form.)</w:t>
      </w:r>
    </w:p>
    <w:p w:rsidR="0073714D" w:rsidRDefault="0073714D" w:rsidP="00A067C6">
      <w:pPr>
        <w:pStyle w:val="Default"/>
        <w:rPr>
          <w:color w:val="auto"/>
        </w:rPr>
      </w:pPr>
    </w:p>
    <w:p w:rsidR="0073714D" w:rsidRPr="00A067C6" w:rsidRDefault="0073714D" w:rsidP="0073714D">
      <w:pPr>
        <w:ind w:left="450" w:hanging="4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067C6">
        <w:rPr>
          <w:rFonts w:ascii="Times New Roman" w:hAnsi="Times New Roman"/>
          <w:sz w:val="24"/>
          <w:szCs w:val="24"/>
        </w:rPr>
        <w:t>.</w:t>
      </w:r>
      <w:r w:rsidRPr="00A067C6">
        <w:rPr>
          <w:rFonts w:ascii="Times New Roman" w:hAnsi="Times New Roman"/>
          <w:sz w:val="24"/>
          <w:szCs w:val="24"/>
        </w:rPr>
        <w:tab/>
        <w:t>Provide a concise explanation of how the following goal is a “</w:t>
      </w:r>
      <w:r w:rsidRPr="00A067C6">
        <w:rPr>
          <w:rFonts w:ascii="Times New Roman" w:hAnsi="Times New Roman"/>
          <w:sz w:val="24"/>
          <w:szCs w:val="24"/>
          <w:u w:val="single"/>
        </w:rPr>
        <w:t>significant focus</w:t>
      </w:r>
      <w:r w:rsidRPr="00A067C6">
        <w:rPr>
          <w:rFonts w:ascii="Times New Roman" w:hAnsi="Times New Roman"/>
          <w:sz w:val="24"/>
          <w:szCs w:val="24"/>
        </w:rPr>
        <w:t>” of the proposed course.</w:t>
      </w:r>
    </w:p>
    <w:p w:rsidR="0073714D" w:rsidRPr="00A067C6" w:rsidRDefault="0073714D" w:rsidP="0073714D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Racial Issues</w:t>
      </w:r>
      <w:r w:rsidRPr="00A067C6">
        <w:rPr>
          <w:rFonts w:ascii="Times New Roman" w:hAnsi="Times New Roman"/>
          <w:b/>
          <w:sz w:val="24"/>
          <w:szCs w:val="24"/>
        </w:rPr>
        <w:t xml:space="preserve">: </w:t>
      </w:r>
    </w:p>
    <w:p w:rsidR="0073714D" w:rsidRPr="00A067C6" w:rsidRDefault="0073714D" w:rsidP="0073714D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lastRenderedPageBreak/>
        <w:t>Examine patterns of racial and ethnic inequality in the United States; the heritage, culture, and contributions of racially subordinated groups; and how race and ethnic relations are embedded in the institutions that structure our lives.</w:t>
      </w:r>
    </w:p>
    <w:p w:rsidR="0073714D" w:rsidRPr="00A067C6" w:rsidRDefault="0073714D" w:rsidP="0073714D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pStyle w:val="Default"/>
        <w:rPr>
          <w:color w:val="auto"/>
        </w:rPr>
      </w:pPr>
      <w:r w:rsidRPr="00A067C6">
        <w:rPr>
          <w:color w:val="auto"/>
        </w:rPr>
        <w:t xml:space="preserve"> </w:t>
      </w:r>
    </w:p>
    <w:p w:rsidR="00A067C6" w:rsidRPr="00A067C6" w:rsidRDefault="00A067C6" w:rsidP="00A067C6">
      <w:pPr>
        <w:pStyle w:val="Default"/>
        <w:rPr>
          <w:color w:val="auto"/>
        </w:rPr>
      </w:pPr>
    </w:p>
    <w:p w:rsidR="00A067C6" w:rsidRPr="00A067C6" w:rsidRDefault="0073714D" w:rsidP="00A067C6">
      <w:pPr>
        <w:pStyle w:val="Default"/>
        <w:ind w:left="450" w:hanging="450"/>
      </w:pPr>
      <w:r>
        <w:rPr>
          <w:color w:val="auto"/>
        </w:rPr>
        <w:t>7</w:t>
      </w:r>
      <w:r w:rsidR="00A067C6" w:rsidRPr="00A067C6">
        <w:rPr>
          <w:color w:val="auto"/>
        </w:rPr>
        <w:t>.     How doe</w:t>
      </w:r>
      <w:r w:rsidR="00346D8B">
        <w:rPr>
          <w:color w:val="auto"/>
        </w:rPr>
        <w:t xml:space="preserve">s this course satisfy Criteria </w:t>
      </w:r>
      <w:r w:rsidR="00A067C6" w:rsidRPr="00A067C6">
        <w:rPr>
          <w:color w:val="auto"/>
        </w:rPr>
        <w:t>a, b, c, and d listed below?  (Please address each criterion separately.</w:t>
      </w:r>
      <w:r w:rsidR="00A067C6">
        <w:rPr>
          <w:color w:val="auto"/>
        </w:rPr>
        <w:t xml:space="preserve"> </w:t>
      </w:r>
      <w:r w:rsidR="00A067C6" w:rsidRPr="00A067C6">
        <w:t xml:space="preserve">Course syllabi and other pertinent materials may be attached.) </w:t>
      </w:r>
    </w:p>
    <w:p w:rsidR="00A067C6" w:rsidRPr="00A067C6" w:rsidRDefault="00A067C6" w:rsidP="00A067C6">
      <w:pPr>
        <w:pStyle w:val="Default"/>
        <w:rPr>
          <w:color w:val="auto"/>
        </w:rPr>
      </w:pPr>
    </w:p>
    <w:p w:rsidR="00A067C6" w:rsidRDefault="00A067C6" w:rsidP="00346D8B">
      <w:pPr>
        <w:pStyle w:val="CM4"/>
        <w:spacing w:line="231" w:lineRule="atLeast"/>
        <w:ind w:left="720" w:hanging="470"/>
      </w:pPr>
      <w:r w:rsidRPr="00A067C6">
        <w:t xml:space="preserve">   </w:t>
      </w:r>
      <w:proofErr w:type="gramStart"/>
      <w:r w:rsidRPr="00A067C6">
        <w:t>a</w:t>
      </w:r>
      <w:proofErr w:type="gramEnd"/>
      <w:r w:rsidRPr="00A067C6">
        <w:t xml:space="preserve">: Understanding:  A course must examine the concept and meaning of race, ethnicity, and oppression. </w:t>
      </w:r>
    </w:p>
    <w:p w:rsidR="00346D8B" w:rsidRPr="00A067C6" w:rsidRDefault="00346D8B" w:rsidP="00346D8B">
      <w:pPr>
        <w:pStyle w:val="Default"/>
        <w:ind w:left="720" w:hanging="470"/>
        <w:rPr>
          <w:color w:val="auto"/>
        </w:rPr>
      </w:pPr>
      <w:r>
        <w:tab/>
      </w:r>
      <w:r w:rsidRPr="00A067C6">
        <w:rPr>
          <w:color w:val="auto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Pr="00A067C6">
        <w:rPr>
          <w:color w:val="auto"/>
        </w:rPr>
        <w:instrText xml:space="preserve"> FORMTEXT </w:instrText>
      </w:r>
      <w:r w:rsidRPr="00A067C6">
        <w:rPr>
          <w:color w:val="auto"/>
        </w:rPr>
      </w:r>
      <w:r w:rsidRPr="00A067C6">
        <w:rPr>
          <w:color w:val="auto"/>
        </w:rPr>
        <w:fldChar w:fldCharType="separate"/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color w:val="auto"/>
        </w:rPr>
        <w:fldChar w:fldCharType="end"/>
      </w:r>
    </w:p>
    <w:p w:rsidR="00346D8B" w:rsidRPr="00346D8B" w:rsidRDefault="00346D8B" w:rsidP="00346D8B">
      <w:pPr>
        <w:pStyle w:val="Default"/>
        <w:ind w:left="720" w:hanging="470"/>
      </w:pPr>
    </w:p>
    <w:p w:rsidR="00A067C6" w:rsidRDefault="00A067C6" w:rsidP="00346D8B">
      <w:pPr>
        <w:pStyle w:val="CM4"/>
        <w:ind w:left="720" w:hanging="470"/>
      </w:pPr>
      <w:r w:rsidRPr="00A067C6">
        <w:t xml:space="preserve">   </w:t>
      </w:r>
      <w:proofErr w:type="gramStart"/>
      <w:r w:rsidRPr="00A067C6">
        <w:t>b</w:t>
      </w:r>
      <w:proofErr w:type="gramEnd"/>
      <w:r w:rsidRPr="00A067C6">
        <w:t xml:space="preserve">: Education: A course must explore the heritage, culture, and contributions of racial </w:t>
      </w:r>
      <w:r>
        <w:t>minorities, the impact of racial</w:t>
      </w:r>
      <w:r w:rsidRPr="00A067C6">
        <w:t xml:space="preserve"> classification, and the patterns of racial oppression, racial domination, and hate crimes in the United States. </w:t>
      </w:r>
    </w:p>
    <w:p w:rsidR="00346D8B" w:rsidRPr="00A067C6" w:rsidRDefault="00346D8B" w:rsidP="00346D8B">
      <w:pPr>
        <w:pStyle w:val="Default"/>
        <w:ind w:left="720" w:hanging="470"/>
        <w:rPr>
          <w:color w:val="auto"/>
        </w:rPr>
      </w:pPr>
      <w:r>
        <w:tab/>
      </w:r>
      <w:r w:rsidRPr="00A067C6">
        <w:rPr>
          <w:color w:val="auto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Pr="00A067C6">
        <w:rPr>
          <w:color w:val="auto"/>
        </w:rPr>
        <w:instrText xml:space="preserve"> FORMTEXT </w:instrText>
      </w:r>
      <w:r w:rsidRPr="00A067C6">
        <w:rPr>
          <w:color w:val="auto"/>
        </w:rPr>
      </w:r>
      <w:r w:rsidRPr="00A067C6">
        <w:rPr>
          <w:color w:val="auto"/>
        </w:rPr>
        <w:fldChar w:fldCharType="separate"/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color w:val="auto"/>
        </w:rPr>
        <w:fldChar w:fldCharType="end"/>
      </w:r>
    </w:p>
    <w:p w:rsidR="00346D8B" w:rsidRPr="00346D8B" w:rsidRDefault="00346D8B" w:rsidP="00346D8B">
      <w:pPr>
        <w:pStyle w:val="Default"/>
        <w:ind w:left="720" w:hanging="470"/>
      </w:pPr>
    </w:p>
    <w:p w:rsidR="00A067C6" w:rsidRDefault="00A067C6" w:rsidP="00346D8B">
      <w:pPr>
        <w:pStyle w:val="CM4"/>
        <w:spacing w:line="228" w:lineRule="atLeast"/>
        <w:ind w:left="720" w:right="340" w:hanging="470"/>
      </w:pPr>
      <w:r w:rsidRPr="00A067C6">
        <w:t xml:space="preserve">   </w:t>
      </w:r>
      <w:proofErr w:type="gramStart"/>
      <w:r w:rsidRPr="00A067C6">
        <w:t>c</w:t>
      </w:r>
      <w:proofErr w:type="gramEnd"/>
      <w:r w:rsidRPr="00A067C6">
        <w:t>: Awareness: A course must explore experiences of racial minorities and how members of racial minorities</w:t>
      </w:r>
      <w:r>
        <w:t xml:space="preserve"> </w:t>
      </w:r>
      <w:r w:rsidRPr="00A067C6">
        <w:t xml:space="preserve">maintain a sense of identity in the presence of persistent and systematic racial oppression and hate crimes.   </w:t>
      </w:r>
    </w:p>
    <w:p w:rsidR="00346D8B" w:rsidRPr="00A067C6" w:rsidRDefault="00346D8B" w:rsidP="00346D8B">
      <w:pPr>
        <w:pStyle w:val="Default"/>
        <w:ind w:left="720"/>
        <w:rPr>
          <w:color w:val="auto"/>
        </w:rPr>
      </w:pPr>
      <w:r w:rsidRPr="00A067C6">
        <w:rPr>
          <w:color w:val="auto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Pr="00A067C6">
        <w:rPr>
          <w:color w:val="auto"/>
        </w:rPr>
        <w:instrText xml:space="preserve"> FORMTEXT </w:instrText>
      </w:r>
      <w:r w:rsidRPr="00A067C6">
        <w:rPr>
          <w:color w:val="auto"/>
        </w:rPr>
      </w:r>
      <w:r w:rsidRPr="00A067C6">
        <w:rPr>
          <w:color w:val="auto"/>
        </w:rPr>
        <w:fldChar w:fldCharType="separate"/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color w:val="auto"/>
        </w:rPr>
        <w:fldChar w:fldCharType="end"/>
      </w:r>
    </w:p>
    <w:p w:rsidR="00346D8B" w:rsidRPr="00346D8B" w:rsidRDefault="00346D8B" w:rsidP="00346D8B">
      <w:pPr>
        <w:pStyle w:val="Default"/>
        <w:ind w:left="720" w:hanging="470"/>
      </w:pPr>
    </w:p>
    <w:p w:rsidR="00A067C6" w:rsidRPr="00A067C6" w:rsidRDefault="00A067C6" w:rsidP="00346D8B">
      <w:pPr>
        <w:pStyle w:val="Default"/>
        <w:ind w:left="720" w:hanging="470"/>
        <w:rPr>
          <w:color w:val="auto"/>
        </w:rPr>
      </w:pPr>
      <w:r w:rsidRPr="00A067C6">
        <w:rPr>
          <w:color w:val="auto"/>
        </w:rPr>
        <w:t xml:space="preserve">   </w:t>
      </w:r>
      <w:proofErr w:type="gramStart"/>
      <w:r w:rsidRPr="00A067C6">
        <w:rPr>
          <w:color w:val="auto"/>
        </w:rPr>
        <w:t>d</w:t>
      </w:r>
      <w:proofErr w:type="gramEnd"/>
      <w:r w:rsidRPr="00A067C6">
        <w:rPr>
          <w:color w:val="auto"/>
        </w:rPr>
        <w:t>: Student Growth: A course must provide a significant arena for dialo</w:t>
      </w:r>
      <w:r>
        <w:rPr>
          <w:color w:val="auto"/>
        </w:rPr>
        <w:t xml:space="preserve">gue and/or self-reflection on </w:t>
      </w:r>
      <w:r w:rsidRPr="00A067C6">
        <w:rPr>
          <w:color w:val="auto"/>
        </w:rPr>
        <w:t xml:space="preserve"> understanding, education, and awareness.</w:t>
      </w:r>
      <w:bookmarkStart w:id="5" w:name="Text7"/>
      <w:r w:rsidRPr="00A067C6">
        <w:rPr>
          <w:color w:val="auto"/>
        </w:rPr>
        <w:t xml:space="preserve"> </w:t>
      </w:r>
    </w:p>
    <w:bookmarkEnd w:id="5"/>
    <w:p w:rsidR="00A067C6" w:rsidRPr="00A067C6" w:rsidRDefault="00A067C6" w:rsidP="00346D8B">
      <w:pPr>
        <w:pStyle w:val="Default"/>
        <w:ind w:left="720" w:hanging="470"/>
        <w:rPr>
          <w:color w:val="auto"/>
        </w:rPr>
      </w:pPr>
    </w:p>
    <w:p w:rsidR="00A067C6" w:rsidRPr="00A067C6" w:rsidRDefault="00A067C6" w:rsidP="00346D8B">
      <w:pPr>
        <w:pStyle w:val="Default"/>
        <w:ind w:left="720"/>
        <w:rPr>
          <w:color w:val="auto"/>
        </w:rPr>
      </w:pPr>
      <w:r w:rsidRPr="00A067C6">
        <w:rPr>
          <w:color w:val="auto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Pr="00A067C6">
        <w:rPr>
          <w:color w:val="auto"/>
        </w:rPr>
        <w:instrText xml:space="preserve"> FORMTEXT </w:instrText>
      </w:r>
      <w:r w:rsidRPr="00A067C6">
        <w:rPr>
          <w:color w:val="auto"/>
        </w:rPr>
      </w:r>
      <w:r w:rsidRPr="00A067C6">
        <w:rPr>
          <w:color w:val="auto"/>
        </w:rPr>
        <w:fldChar w:fldCharType="separate"/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noProof/>
          <w:color w:val="auto"/>
        </w:rPr>
        <w:t> </w:t>
      </w:r>
      <w:r w:rsidRPr="00A067C6">
        <w:rPr>
          <w:color w:val="auto"/>
        </w:rPr>
        <w:fldChar w:fldCharType="end"/>
      </w:r>
    </w:p>
    <w:p w:rsidR="00A067C6" w:rsidRPr="00A067C6" w:rsidRDefault="00A067C6" w:rsidP="00A067C6">
      <w:pPr>
        <w:pStyle w:val="Default"/>
        <w:ind w:left="450"/>
        <w:rPr>
          <w:color w:val="auto"/>
        </w:rPr>
      </w:pPr>
    </w:p>
    <w:p w:rsidR="00A067C6" w:rsidRPr="00A067C6" w:rsidRDefault="00A067C6" w:rsidP="00A067C6">
      <w:pPr>
        <w:spacing w:after="0"/>
        <w:ind w:left="432" w:hanging="43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067C6">
        <w:rPr>
          <w:rFonts w:ascii="Times New Roman" w:hAnsi="Times New Roman"/>
          <w:sz w:val="24"/>
          <w:szCs w:val="24"/>
        </w:rPr>
        <w:t xml:space="preserve">.  </w:t>
      </w:r>
      <w:r w:rsidRPr="00A067C6">
        <w:rPr>
          <w:rFonts w:ascii="Times New Roman" w:hAnsi="Times New Roman"/>
          <w:sz w:val="24"/>
          <w:szCs w:val="24"/>
        </w:rPr>
        <w:tab/>
        <w:t>In order for a course to be designated as fulfilling Racial Issues designation, it must address at least 5 of the 6 student learning outcomes (SLOs) below.  Check the SLOs below that are focused on in the proposed general education course.</w:t>
      </w:r>
    </w:p>
    <w:p w:rsidR="00A067C6" w:rsidRPr="00A067C6" w:rsidRDefault="00A067C6" w:rsidP="00A067C6">
      <w:pPr>
        <w:spacing w:after="0" w:line="240" w:lineRule="auto"/>
        <w:ind w:left="450"/>
        <w:contextualSpacing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ind w:left="900" w:hanging="45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A067C6">
        <w:rPr>
          <w:rFonts w:ascii="Times New Roman" w:hAnsi="Times New Roman"/>
          <w:sz w:val="24"/>
          <w:szCs w:val="24"/>
        </w:rPr>
        <w:tab/>
        <w:t>1.  Demonstrate awareness and understanding of historical and current race relations in the United States.</w:t>
      </w:r>
    </w:p>
    <w:p w:rsidR="00A067C6" w:rsidRPr="00A067C6" w:rsidRDefault="00A067C6" w:rsidP="00A067C6">
      <w:pPr>
        <w:tabs>
          <w:tab w:val="left" w:pos="1080"/>
        </w:tabs>
        <w:ind w:left="900" w:hanging="450"/>
        <w:contextualSpacing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tabs>
          <w:tab w:val="left" w:pos="1080"/>
        </w:tabs>
        <w:spacing w:after="0" w:line="240" w:lineRule="auto"/>
        <w:ind w:left="900" w:hanging="45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A067C6">
        <w:rPr>
          <w:rFonts w:ascii="Times New Roman" w:hAnsi="Times New Roman"/>
          <w:sz w:val="24"/>
          <w:szCs w:val="24"/>
        </w:rPr>
        <w:tab/>
        <w:t>2.  Explain the concept of “race.”</w:t>
      </w:r>
    </w:p>
    <w:p w:rsidR="00A067C6" w:rsidRPr="00A067C6" w:rsidRDefault="00A067C6" w:rsidP="00A067C6">
      <w:pPr>
        <w:tabs>
          <w:tab w:val="left" w:pos="1080"/>
        </w:tabs>
        <w:ind w:left="900" w:hanging="450"/>
        <w:contextualSpacing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tabs>
          <w:tab w:val="left" w:pos="1080"/>
        </w:tabs>
        <w:spacing w:after="0" w:line="240" w:lineRule="auto"/>
        <w:ind w:left="900" w:hanging="45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8"/>
      <w:r w:rsidRPr="00A067C6">
        <w:rPr>
          <w:rFonts w:ascii="Times New Roman" w:hAnsi="Times New Roman"/>
          <w:sz w:val="24"/>
          <w:szCs w:val="24"/>
        </w:rPr>
        <w:tab/>
        <w:t xml:space="preserve">3.  Analyze current events and conditions at the local, statewide, and national levels using course theories and concepts. </w:t>
      </w:r>
    </w:p>
    <w:p w:rsidR="00A067C6" w:rsidRPr="00A067C6" w:rsidRDefault="00A067C6" w:rsidP="00A067C6">
      <w:pPr>
        <w:tabs>
          <w:tab w:val="left" w:pos="1080"/>
        </w:tabs>
        <w:ind w:left="900" w:hanging="450"/>
        <w:contextualSpacing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tabs>
          <w:tab w:val="left" w:pos="1080"/>
        </w:tabs>
        <w:spacing w:after="0" w:line="240" w:lineRule="auto"/>
        <w:ind w:left="900" w:hanging="45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A067C6">
        <w:rPr>
          <w:rFonts w:ascii="Times New Roman" w:hAnsi="Times New Roman"/>
          <w:sz w:val="24"/>
          <w:szCs w:val="24"/>
        </w:rPr>
        <w:tab/>
        <w:t>4.  Identify forms of institutional discrimination in areas such as education, media, housing, employment, economics, politics, and the legal system.</w:t>
      </w:r>
    </w:p>
    <w:p w:rsidR="00A067C6" w:rsidRPr="00A067C6" w:rsidRDefault="00A067C6" w:rsidP="00A067C6">
      <w:pPr>
        <w:tabs>
          <w:tab w:val="left" w:pos="1080"/>
        </w:tabs>
        <w:ind w:left="900" w:hanging="450"/>
        <w:contextualSpacing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tabs>
          <w:tab w:val="left" w:pos="1080"/>
        </w:tabs>
        <w:spacing w:after="0" w:line="240" w:lineRule="auto"/>
        <w:ind w:left="900" w:hanging="45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10"/>
      <w:r w:rsidRPr="00A067C6">
        <w:rPr>
          <w:rFonts w:ascii="Times New Roman" w:hAnsi="Times New Roman"/>
          <w:sz w:val="24"/>
          <w:szCs w:val="24"/>
        </w:rPr>
        <w:tab/>
        <w:t>5.  Describe the basic history of discrimination against and contributions of African Americans, Asian Americans, American Indians, Latinos, and recent immigrants of color.</w:t>
      </w:r>
    </w:p>
    <w:p w:rsidR="00A067C6" w:rsidRPr="00A067C6" w:rsidRDefault="00A067C6" w:rsidP="00A067C6">
      <w:pPr>
        <w:tabs>
          <w:tab w:val="left" w:pos="1080"/>
        </w:tabs>
        <w:ind w:left="900" w:hanging="450"/>
        <w:contextualSpacing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tabs>
          <w:tab w:val="left" w:pos="1080"/>
        </w:tabs>
        <w:spacing w:after="0" w:line="240" w:lineRule="auto"/>
        <w:ind w:left="900" w:hanging="450"/>
        <w:contextualSpacing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A067C6">
        <w:rPr>
          <w:rFonts w:ascii="Times New Roman" w:hAnsi="Times New Roman"/>
          <w:sz w:val="24"/>
          <w:szCs w:val="24"/>
        </w:rPr>
        <w:instrText xml:space="preserve"> FORMCHECKBOX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11"/>
      <w:r w:rsidRPr="00A067C6">
        <w:rPr>
          <w:rFonts w:ascii="Times New Roman" w:hAnsi="Times New Roman"/>
          <w:sz w:val="24"/>
          <w:szCs w:val="24"/>
        </w:rPr>
        <w:tab/>
        <w:t>6.  Engage in dialog and self-reflection concerning racism, racial oppression, and white privilege.</w:t>
      </w:r>
    </w:p>
    <w:p w:rsidR="00A067C6" w:rsidRPr="00A067C6" w:rsidRDefault="00A067C6" w:rsidP="00A067C6">
      <w:pPr>
        <w:tabs>
          <w:tab w:val="left" w:pos="1080"/>
        </w:tabs>
        <w:spacing w:after="0"/>
        <w:ind w:left="900" w:hanging="450"/>
        <w:contextualSpacing/>
        <w:rPr>
          <w:rFonts w:ascii="Times New Roman" w:hAnsi="Times New Roman"/>
          <w:sz w:val="24"/>
          <w:szCs w:val="24"/>
        </w:rPr>
      </w:pPr>
    </w:p>
    <w:p w:rsidR="00A067C6" w:rsidRPr="00A067C6" w:rsidRDefault="0073714D" w:rsidP="00A067C6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>
        <w:rPr>
          <w:rFonts w:ascii="Times New Roman" w:hAnsi="Times New Roman"/>
          <w:sz w:val="24"/>
          <w:szCs w:val="24"/>
        </w:rPr>
        <w:t>9</w:t>
      </w:r>
      <w:r w:rsidR="00A067C6" w:rsidRPr="00A067C6">
        <w:rPr>
          <w:rFonts w:ascii="Times New Roman" w:hAnsi="Times New Roman"/>
          <w:sz w:val="24"/>
          <w:szCs w:val="24"/>
        </w:rPr>
        <w:t>.</w:t>
      </w:r>
      <w:r w:rsidR="00A067C6" w:rsidRPr="00A067C6">
        <w:rPr>
          <w:rFonts w:ascii="Times New Roman" w:hAnsi="Times New Roman"/>
          <w:sz w:val="24"/>
          <w:szCs w:val="24"/>
        </w:rPr>
        <w:tab/>
        <w:t>Discuss how each Student Learning Outcome checked above is achieved in this course.  (Note:  Although</w:t>
      </w:r>
      <w:r w:rsidR="00A067C6">
        <w:rPr>
          <w:rFonts w:ascii="Times New Roman" w:hAnsi="Times New Roman"/>
          <w:sz w:val="24"/>
          <w:szCs w:val="24"/>
        </w:rPr>
        <w:t xml:space="preserve"> </w:t>
      </w:r>
      <w:r w:rsidR="00A067C6" w:rsidRPr="00A067C6">
        <w:rPr>
          <w:rFonts w:ascii="Times New Roman" w:hAnsi="Times New Roman"/>
          <w:sz w:val="24"/>
          <w:szCs w:val="24"/>
        </w:rPr>
        <w:t>descriptions of typical assignments or types of assignments may be part of this discussion, it is not</w:t>
      </w:r>
      <w:r w:rsidR="00A067C6">
        <w:rPr>
          <w:rFonts w:ascii="Times New Roman" w:hAnsi="Times New Roman"/>
          <w:sz w:val="24"/>
          <w:szCs w:val="24"/>
        </w:rPr>
        <w:t xml:space="preserve"> </w:t>
      </w:r>
      <w:r w:rsidR="00A067C6" w:rsidRPr="00A067C6">
        <w:rPr>
          <w:rFonts w:ascii="Times New Roman" w:hAnsi="Times New Roman"/>
          <w:sz w:val="24"/>
          <w:szCs w:val="24"/>
        </w:rPr>
        <w:t>appropriate to submit copies of actual assignments.)</w:t>
      </w:r>
    </w:p>
    <w:p w:rsidR="00A067C6" w:rsidRPr="00A067C6" w:rsidRDefault="00A067C6" w:rsidP="00A067C6">
      <w:pPr>
        <w:spacing w:after="0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bookmarkEnd w:id="13"/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SLO #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Activity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 xml:space="preserve">  </w:t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</w:r>
      <w:r w:rsidRPr="00A067C6">
        <w:rPr>
          <w:rFonts w:ascii="Times New Roman" w:hAnsi="Times New Roman"/>
          <w:sz w:val="24"/>
          <w:szCs w:val="24"/>
        </w:rPr>
        <w:tab/>
        <w:t xml:space="preserve"> </w:t>
      </w:r>
      <w:r w:rsidRPr="00A067C6">
        <w:rPr>
          <w:rFonts w:ascii="Times New Roman" w:hAnsi="Times New Roman"/>
          <w:sz w:val="24"/>
          <w:szCs w:val="24"/>
        </w:rPr>
        <w:tab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>1</w:t>
      </w:r>
      <w:r w:rsidR="0073714D">
        <w:rPr>
          <w:rFonts w:ascii="Times New Roman" w:hAnsi="Times New Roman"/>
          <w:sz w:val="24"/>
          <w:szCs w:val="24"/>
        </w:rPr>
        <w:t>0</w:t>
      </w:r>
      <w:r w:rsidRPr="00A067C6">
        <w:rPr>
          <w:rFonts w:ascii="Times New Roman" w:hAnsi="Times New Roman"/>
          <w:sz w:val="24"/>
          <w:szCs w:val="24"/>
        </w:rPr>
        <w:t>.</w:t>
      </w:r>
      <w:r w:rsidRPr="00A067C6">
        <w:rPr>
          <w:rFonts w:ascii="Times New Roman" w:hAnsi="Times New Roman"/>
          <w:sz w:val="24"/>
          <w:szCs w:val="24"/>
        </w:rPr>
        <w:tab/>
        <w:t xml:space="preserve">If this is a NEW course, refer to the content outline in the New Course zone.  If it is an existing course, complete a content outline in the format below.   The course outline must adequately describe the content and include a percentage of time to be allocated to each topic.  Curriculum Committees may request additional information.  Topics larger than 20% need to be broken down further.  </w:t>
      </w:r>
      <w:r w:rsidRPr="00A067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067C6">
        <w:rPr>
          <w:rFonts w:ascii="Times New Roman" w:hAnsi="Times New Roman"/>
          <w:sz w:val="24"/>
          <w:szCs w:val="24"/>
        </w:rPr>
        <w:t>Be sure to indicate in your course outline where the Student Learning Outcomes checked above are being met.</w:t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#1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#2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#3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#4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#5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#6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#7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#8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ab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#9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C6" w:rsidRPr="00A067C6" w:rsidRDefault="00A067C6" w:rsidP="00A06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7C6">
        <w:rPr>
          <w:rFonts w:ascii="Times New Roman" w:hAnsi="Times New Roman"/>
          <w:sz w:val="24"/>
          <w:szCs w:val="24"/>
        </w:rPr>
        <w:t xml:space="preserve">% 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  <w:r w:rsidRPr="00A067C6">
        <w:rPr>
          <w:rFonts w:ascii="Times New Roman" w:hAnsi="Times New Roman"/>
          <w:sz w:val="24"/>
          <w:szCs w:val="24"/>
        </w:rPr>
        <w:t>Content #10</w:t>
      </w:r>
      <w:r w:rsidRPr="00A067C6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067C6">
        <w:rPr>
          <w:rFonts w:ascii="Times New Roman" w:hAnsi="Times New Roman"/>
          <w:sz w:val="24"/>
          <w:szCs w:val="24"/>
        </w:rPr>
        <w:instrText xml:space="preserve"> FORMTEXT </w:instrText>
      </w:r>
      <w:r w:rsidRPr="00A067C6">
        <w:rPr>
          <w:rFonts w:ascii="Times New Roman" w:hAnsi="Times New Roman"/>
          <w:sz w:val="24"/>
          <w:szCs w:val="24"/>
        </w:rPr>
      </w:r>
      <w:r w:rsidRPr="00A067C6">
        <w:rPr>
          <w:rFonts w:ascii="Times New Roman" w:hAnsi="Times New Roman"/>
          <w:sz w:val="24"/>
          <w:szCs w:val="24"/>
        </w:rPr>
        <w:fldChar w:fldCharType="separate"/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noProof/>
          <w:sz w:val="24"/>
          <w:szCs w:val="24"/>
        </w:rPr>
        <w:t> </w:t>
      </w:r>
      <w:r w:rsidRPr="00A067C6">
        <w:rPr>
          <w:rFonts w:ascii="Times New Roman" w:hAnsi="Times New Roman"/>
          <w:sz w:val="24"/>
          <w:szCs w:val="24"/>
        </w:rPr>
        <w:fldChar w:fldCharType="end"/>
      </w:r>
    </w:p>
    <w:p w:rsidR="00A067C6" w:rsidRPr="00A067C6" w:rsidRDefault="00A067C6">
      <w:pPr>
        <w:rPr>
          <w:rFonts w:ascii="Times New Roman" w:hAnsi="Times New Roman"/>
          <w:sz w:val="24"/>
          <w:szCs w:val="24"/>
        </w:rPr>
      </w:pPr>
    </w:p>
    <w:sectPr w:rsidR="00A067C6" w:rsidRPr="00A06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D97"/>
    <w:multiLevelType w:val="hybridMultilevel"/>
    <w:tmpl w:val="9F90DC84"/>
    <w:lvl w:ilvl="0" w:tplc="9A1478BE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C6"/>
    <w:rsid w:val="00017F11"/>
    <w:rsid w:val="00025782"/>
    <w:rsid w:val="000437B2"/>
    <w:rsid w:val="000D5DE3"/>
    <w:rsid w:val="001259A8"/>
    <w:rsid w:val="00131AE8"/>
    <w:rsid w:val="001A436C"/>
    <w:rsid w:val="001B1145"/>
    <w:rsid w:val="00204A5A"/>
    <w:rsid w:val="00215DFA"/>
    <w:rsid w:val="00306539"/>
    <w:rsid w:val="00346D8B"/>
    <w:rsid w:val="003D16F7"/>
    <w:rsid w:val="004E73E0"/>
    <w:rsid w:val="00552309"/>
    <w:rsid w:val="00657EA5"/>
    <w:rsid w:val="0073714D"/>
    <w:rsid w:val="00790894"/>
    <w:rsid w:val="00832AB6"/>
    <w:rsid w:val="00834B84"/>
    <w:rsid w:val="00846F20"/>
    <w:rsid w:val="008B34CC"/>
    <w:rsid w:val="009C0B4F"/>
    <w:rsid w:val="009F484A"/>
    <w:rsid w:val="00A067C6"/>
    <w:rsid w:val="00A50964"/>
    <w:rsid w:val="00B970AE"/>
    <w:rsid w:val="00C62FFC"/>
    <w:rsid w:val="00CC633F"/>
    <w:rsid w:val="00CE1565"/>
    <w:rsid w:val="00CF0E73"/>
    <w:rsid w:val="00D767AC"/>
    <w:rsid w:val="00E53D67"/>
    <w:rsid w:val="00F46E2C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C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7C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067C6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uiPriority w:val="99"/>
    <w:rsid w:val="00A067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6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M4">
    <w:name w:val="CM4"/>
    <w:basedOn w:val="Default"/>
    <w:next w:val="Default"/>
    <w:uiPriority w:val="99"/>
    <w:rsid w:val="00A067C6"/>
    <w:pPr>
      <w:spacing w:after="23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C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7C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067C6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uiPriority w:val="99"/>
    <w:rsid w:val="00A067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6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M4">
    <w:name w:val="CM4"/>
    <w:basedOn w:val="Default"/>
    <w:next w:val="Default"/>
    <w:uiPriority w:val="99"/>
    <w:rsid w:val="00A067C6"/>
    <w:pPr>
      <w:spacing w:after="23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Wentworth, Brenda</dc:creator>
  <cp:lastModifiedBy>Wentworth, Brenda</cp:lastModifiedBy>
  <cp:revision>2</cp:revision>
  <dcterms:created xsi:type="dcterms:W3CDTF">2014-03-28T15:51:00Z</dcterms:created>
  <dcterms:modified xsi:type="dcterms:W3CDTF">2014-03-28T15:51:00Z</dcterms:modified>
</cp:coreProperties>
</file>