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8999" w14:textId="77777777" w:rsidR="003E6826" w:rsidRPr="00C41E9C" w:rsidRDefault="003E6826">
      <w:pPr>
        <w:pStyle w:val="BodyText"/>
        <w:rPr>
          <w:sz w:val="24"/>
          <w:szCs w:val="24"/>
        </w:rPr>
      </w:pPr>
    </w:p>
    <w:p w14:paraId="4CE4899A" w14:textId="77777777" w:rsidR="003E6826" w:rsidRPr="00C41E9C" w:rsidRDefault="003E6826">
      <w:pPr>
        <w:pStyle w:val="BodyText"/>
        <w:spacing w:before="4"/>
        <w:rPr>
          <w:sz w:val="24"/>
          <w:szCs w:val="24"/>
        </w:rPr>
      </w:pPr>
    </w:p>
    <w:p w14:paraId="4CE489A7" w14:textId="77777777" w:rsidR="003E6826" w:rsidRPr="00C41E9C" w:rsidRDefault="003E6826">
      <w:pPr>
        <w:pStyle w:val="BodyText"/>
        <w:spacing w:before="9"/>
        <w:rPr>
          <w:sz w:val="24"/>
          <w:szCs w:val="24"/>
        </w:rPr>
      </w:pPr>
    </w:p>
    <w:p w14:paraId="7B4643FD" w14:textId="760290D4" w:rsidR="00C373C7" w:rsidRDefault="00C373C7">
      <w:pPr>
        <w:spacing w:before="91"/>
        <w:ind w:left="141"/>
        <w:rPr>
          <w:color w:val="232323"/>
          <w:sz w:val="24"/>
          <w:szCs w:val="24"/>
        </w:rPr>
      </w:pPr>
      <w:r>
        <w:rPr>
          <w:color w:val="232323"/>
          <w:sz w:val="24"/>
          <w:szCs w:val="24"/>
        </w:rPr>
        <w:t xml:space="preserve">This document is intended to guide you in completing </w:t>
      </w:r>
      <w:proofErr w:type="gramStart"/>
      <w:r>
        <w:rPr>
          <w:color w:val="232323"/>
          <w:sz w:val="24"/>
          <w:szCs w:val="24"/>
        </w:rPr>
        <w:t>a MSUAASF</w:t>
      </w:r>
      <w:proofErr w:type="gramEnd"/>
      <w:r>
        <w:rPr>
          <w:color w:val="232323"/>
          <w:sz w:val="24"/>
          <w:szCs w:val="24"/>
        </w:rPr>
        <w:t xml:space="preserve"> Position Description, so that the PDs can be more easily rated by the CEC Committee members.</w:t>
      </w:r>
    </w:p>
    <w:p w14:paraId="33917467" w14:textId="77777777" w:rsidR="00C373C7" w:rsidRDefault="00C373C7">
      <w:pPr>
        <w:spacing w:before="91"/>
        <w:ind w:left="141"/>
        <w:rPr>
          <w:color w:val="232323"/>
          <w:sz w:val="24"/>
          <w:szCs w:val="24"/>
        </w:rPr>
      </w:pPr>
    </w:p>
    <w:p w14:paraId="4CE489A8" w14:textId="51AB4C0D" w:rsidR="003E6826" w:rsidRPr="00C41E9C" w:rsidRDefault="002776FB">
      <w:pPr>
        <w:spacing w:before="91"/>
        <w:ind w:left="141"/>
        <w:rPr>
          <w:sz w:val="24"/>
          <w:szCs w:val="24"/>
        </w:rPr>
      </w:pPr>
      <w:r w:rsidRPr="00C41E9C">
        <w:rPr>
          <w:color w:val="232323"/>
          <w:sz w:val="24"/>
          <w:szCs w:val="24"/>
        </w:rPr>
        <w:t>Minimum</w:t>
      </w:r>
      <w:r w:rsidRPr="00C41E9C">
        <w:rPr>
          <w:color w:val="232323"/>
          <w:spacing w:val="44"/>
          <w:sz w:val="24"/>
          <w:szCs w:val="24"/>
        </w:rPr>
        <w:t xml:space="preserve"> </w:t>
      </w:r>
      <w:r w:rsidRPr="00C41E9C">
        <w:rPr>
          <w:color w:val="232323"/>
          <w:sz w:val="24"/>
          <w:szCs w:val="24"/>
        </w:rPr>
        <w:t>Qualifications</w:t>
      </w:r>
      <w:r w:rsidRPr="00C41E9C">
        <w:rPr>
          <w:color w:val="232323"/>
          <w:spacing w:val="23"/>
          <w:sz w:val="24"/>
          <w:szCs w:val="24"/>
        </w:rPr>
        <w:t xml:space="preserve"> </w:t>
      </w:r>
      <w:r w:rsidRPr="00C41E9C">
        <w:rPr>
          <w:color w:val="232323"/>
          <w:sz w:val="24"/>
          <w:szCs w:val="24"/>
        </w:rPr>
        <w:t>(Factor</w:t>
      </w:r>
      <w:r w:rsidRPr="00C41E9C">
        <w:rPr>
          <w:color w:val="232323"/>
          <w:spacing w:val="15"/>
          <w:sz w:val="24"/>
          <w:szCs w:val="24"/>
        </w:rPr>
        <w:t xml:space="preserve"> </w:t>
      </w:r>
      <w:r w:rsidRPr="00C41E9C">
        <w:rPr>
          <w:color w:val="232323"/>
          <w:spacing w:val="-5"/>
          <w:sz w:val="24"/>
          <w:szCs w:val="24"/>
        </w:rPr>
        <w:t>1):</w:t>
      </w:r>
    </w:p>
    <w:p w14:paraId="4CE489A9" w14:textId="5DA9F27C" w:rsidR="003E6826" w:rsidRDefault="003E6826">
      <w:pPr>
        <w:pStyle w:val="BodyText"/>
        <w:spacing w:before="6"/>
        <w:rPr>
          <w:sz w:val="24"/>
          <w:szCs w:val="24"/>
        </w:rPr>
      </w:pPr>
    </w:p>
    <w:p w14:paraId="5BC86D31" w14:textId="1E022F0C" w:rsidR="00A95BE2" w:rsidRDefault="00A95BE2">
      <w:pPr>
        <w:pStyle w:val="BodyText"/>
        <w:spacing w:before="6"/>
        <w:rPr>
          <w:i/>
          <w:sz w:val="24"/>
          <w:szCs w:val="24"/>
        </w:rPr>
      </w:pPr>
      <w:r w:rsidRPr="00A95BE2">
        <w:rPr>
          <w:i/>
          <w:sz w:val="24"/>
          <w:szCs w:val="24"/>
        </w:rPr>
        <w:t>List minimum qualifications related to each area below:</w:t>
      </w:r>
    </w:p>
    <w:p w14:paraId="54D3AB43" w14:textId="77777777" w:rsidR="00C373C7" w:rsidRPr="00A95BE2" w:rsidRDefault="00C373C7">
      <w:pPr>
        <w:pStyle w:val="BodyText"/>
        <w:spacing w:before="6"/>
        <w:rPr>
          <w:i/>
          <w:sz w:val="24"/>
          <w:szCs w:val="24"/>
        </w:rPr>
      </w:pPr>
    </w:p>
    <w:p w14:paraId="55CA5B2C" w14:textId="77777777" w:rsidR="00C373C7" w:rsidRPr="00C373C7" w:rsidRDefault="00C373C7" w:rsidP="00C373C7">
      <w:pPr>
        <w:pStyle w:val="ListParagraph"/>
        <w:tabs>
          <w:tab w:val="left" w:pos="871"/>
          <w:tab w:val="left" w:pos="872"/>
        </w:tabs>
        <w:spacing w:before="17"/>
        <w:rPr>
          <w:color w:val="232323"/>
          <w:sz w:val="24"/>
          <w:szCs w:val="24"/>
        </w:rPr>
      </w:pPr>
      <w:r w:rsidRPr="00C373C7">
        <w:rPr>
          <w:color w:val="232323"/>
          <w:sz w:val="24"/>
          <w:szCs w:val="24"/>
        </w:rPr>
        <w:t>•</w:t>
      </w:r>
      <w:r w:rsidRPr="00C373C7">
        <w:rPr>
          <w:color w:val="232323"/>
          <w:sz w:val="24"/>
          <w:szCs w:val="24"/>
        </w:rPr>
        <w:tab/>
        <w:t xml:space="preserve">Education: </w:t>
      </w:r>
      <w:r w:rsidRPr="00C373C7">
        <w:rPr>
          <w:i/>
          <w:color w:val="232323"/>
          <w:sz w:val="24"/>
          <w:szCs w:val="24"/>
        </w:rPr>
        <w:t xml:space="preserve">Note degree level, and if the degree must be in a specific field or </w:t>
      </w:r>
      <w:proofErr w:type="gramStart"/>
      <w:r w:rsidRPr="00C373C7">
        <w:rPr>
          <w:i/>
          <w:color w:val="232323"/>
          <w:sz w:val="24"/>
          <w:szCs w:val="24"/>
        </w:rPr>
        <w:t>fields</w:t>
      </w:r>
      <w:proofErr w:type="gramEnd"/>
      <w:r w:rsidRPr="00C373C7">
        <w:rPr>
          <w:i/>
          <w:color w:val="232323"/>
          <w:sz w:val="24"/>
          <w:szCs w:val="24"/>
        </w:rPr>
        <w:t>.</w:t>
      </w:r>
    </w:p>
    <w:p w14:paraId="4F188804" w14:textId="06B1CAEB" w:rsidR="00C373C7" w:rsidRPr="00C373C7" w:rsidRDefault="00C373C7" w:rsidP="00C373C7">
      <w:pPr>
        <w:pStyle w:val="ListParagraph"/>
        <w:tabs>
          <w:tab w:val="left" w:pos="871"/>
          <w:tab w:val="left" w:pos="872"/>
        </w:tabs>
        <w:spacing w:before="17"/>
        <w:rPr>
          <w:i/>
          <w:color w:val="232323"/>
          <w:sz w:val="24"/>
          <w:szCs w:val="24"/>
        </w:rPr>
      </w:pPr>
      <w:r w:rsidRPr="00C373C7">
        <w:rPr>
          <w:color w:val="232323"/>
          <w:sz w:val="24"/>
          <w:szCs w:val="24"/>
        </w:rPr>
        <w:t>•</w:t>
      </w:r>
      <w:r w:rsidRPr="00C373C7">
        <w:rPr>
          <w:color w:val="232323"/>
          <w:sz w:val="24"/>
          <w:szCs w:val="24"/>
        </w:rPr>
        <w:tab/>
        <w:t xml:space="preserve">Professional Licensure/Certification: </w:t>
      </w:r>
      <w:r w:rsidRPr="00C373C7">
        <w:rPr>
          <w:i/>
          <w:color w:val="232323"/>
          <w:sz w:val="24"/>
          <w:szCs w:val="24"/>
        </w:rPr>
        <w:t>Note if required, and what is required if so.</w:t>
      </w:r>
    </w:p>
    <w:p w14:paraId="101E616E" w14:textId="575E0341" w:rsidR="00396905" w:rsidRDefault="00C373C7" w:rsidP="00C373C7">
      <w:pPr>
        <w:pStyle w:val="ListParagraph"/>
        <w:tabs>
          <w:tab w:val="left" w:pos="871"/>
          <w:tab w:val="left" w:pos="872"/>
        </w:tabs>
        <w:spacing w:before="17"/>
        <w:ind w:firstLine="0"/>
        <w:rPr>
          <w:color w:val="232323"/>
          <w:sz w:val="24"/>
          <w:szCs w:val="24"/>
        </w:rPr>
      </w:pPr>
      <w:r w:rsidRPr="00C373C7">
        <w:rPr>
          <w:color w:val="232323"/>
          <w:sz w:val="24"/>
          <w:szCs w:val="24"/>
        </w:rPr>
        <w:t>•</w:t>
      </w:r>
      <w:r w:rsidRPr="00C373C7">
        <w:rPr>
          <w:color w:val="232323"/>
          <w:sz w:val="24"/>
          <w:szCs w:val="24"/>
        </w:rPr>
        <w:tab/>
        <w:t xml:space="preserve">Experience: </w:t>
      </w:r>
      <w:r w:rsidRPr="00C373C7">
        <w:rPr>
          <w:i/>
          <w:color w:val="232323"/>
          <w:sz w:val="24"/>
          <w:szCs w:val="24"/>
        </w:rPr>
        <w:t>Note whether professional or advanced professional experience is required.  Definitions below.</w:t>
      </w:r>
    </w:p>
    <w:p w14:paraId="4CAFAD41" w14:textId="77777777" w:rsidR="00C373C7" w:rsidRPr="00C41E9C" w:rsidRDefault="00C373C7" w:rsidP="00C373C7">
      <w:pPr>
        <w:pStyle w:val="ListParagraph"/>
        <w:tabs>
          <w:tab w:val="left" w:pos="871"/>
          <w:tab w:val="left" w:pos="872"/>
        </w:tabs>
        <w:spacing w:before="17"/>
        <w:ind w:firstLine="0"/>
        <w:rPr>
          <w:color w:val="232323"/>
          <w:sz w:val="24"/>
          <w:szCs w:val="24"/>
        </w:rPr>
      </w:pPr>
    </w:p>
    <w:p w14:paraId="603E6B2E" w14:textId="77777777" w:rsidR="00396905" w:rsidRPr="00C41E9C" w:rsidRDefault="00396905" w:rsidP="00396905">
      <w:pPr>
        <w:pStyle w:val="Default"/>
        <w:ind w:left="862"/>
        <w:rPr>
          <w:rFonts w:ascii="Times New Roman" w:hAnsi="Times New Roman" w:cs="Times New Roman"/>
        </w:rPr>
      </w:pPr>
      <w:r w:rsidRPr="00C41E9C">
        <w:rPr>
          <w:rFonts w:ascii="Times New Roman" w:hAnsi="Times New Roman" w:cs="Times New Roman"/>
          <w:b/>
          <w:bCs/>
          <w:i/>
          <w:iCs/>
        </w:rPr>
        <w:t xml:space="preserve">Professional </w:t>
      </w:r>
      <w:r w:rsidRPr="00C41E9C">
        <w:rPr>
          <w:rFonts w:ascii="Times New Roman" w:hAnsi="Times New Roman" w:cs="Times New Roman"/>
          <w:i/>
          <w:iCs/>
        </w:rPr>
        <w:t xml:space="preserve">- </w:t>
      </w:r>
      <w:r w:rsidRPr="00C41E9C">
        <w:rPr>
          <w:rFonts w:ascii="Times New Roman" w:hAnsi="Times New Roman" w:cs="Times New Roman"/>
        </w:rPr>
        <w:t xml:space="preserve">Work predominantly intellectual and varied in character, as opposed to routine mental, manual, mechanical or physical work; involving the consistent exercise of discretion and judgment in the theoretical principles and techniques of a field of science or learning, however acquired, but customarily acquired by a prolonged course of specialized instruction and study in an institution of higher learning. </w:t>
      </w:r>
    </w:p>
    <w:p w14:paraId="3AEFB5C1" w14:textId="03E3C97F" w:rsidR="00396905" w:rsidRDefault="00396905" w:rsidP="00396905">
      <w:pPr>
        <w:pStyle w:val="ListParagraph"/>
        <w:tabs>
          <w:tab w:val="left" w:pos="871"/>
          <w:tab w:val="left" w:pos="872"/>
        </w:tabs>
        <w:spacing w:before="17"/>
        <w:ind w:left="862" w:firstLine="0"/>
        <w:rPr>
          <w:sz w:val="24"/>
          <w:szCs w:val="24"/>
        </w:rPr>
      </w:pPr>
      <w:r w:rsidRPr="00C41E9C">
        <w:rPr>
          <w:b/>
          <w:bCs/>
          <w:i/>
          <w:iCs/>
          <w:sz w:val="24"/>
          <w:szCs w:val="24"/>
        </w:rPr>
        <w:t xml:space="preserve">Advanced Professional </w:t>
      </w:r>
      <w:r w:rsidRPr="00C41E9C">
        <w:rPr>
          <w:i/>
          <w:iCs/>
          <w:sz w:val="24"/>
          <w:szCs w:val="24"/>
        </w:rPr>
        <w:t xml:space="preserve">- </w:t>
      </w:r>
      <w:r w:rsidRPr="00C41E9C">
        <w:rPr>
          <w:sz w:val="24"/>
          <w:szCs w:val="24"/>
        </w:rPr>
        <w:t xml:space="preserve">At this level, incumbent will be recognized for expertise in a particular field and for work that has impact on institution-wide or </w:t>
      </w:r>
      <w:proofErr w:type="gramStart"/>
      <w:r w:rsidRPr="00C41E9C">
        <w:rPr>
          <w:sz w:val="24"/>
          <w:szCs w:val="24"/>
        </w:rPr>
        <w:t>statewide</w:t>
      </w:r>
      <w:proofErr w:type="gramEnd"/>
      <w:r w:rsidRPr="00C41E9C">
        <w:rPr>
          <w:sz w:val="24"/>
          <w:szCs w:val="24"/>
        </w:rPr>
        <w:t xml:space="preserve"> level. More frequent responsibility for directing or training/guiding others in the discipline, for program or project development, or for representing the function to external stakeholders. Accountability will extend to impacts well beyond the individual, e.g. policies or public relations.</w:t>
      </w:r>
    </w:p>
    <w:p w14:paraId="54B5B23A" w14:textId="1EBC0A28" w:rsidR="00A95BE2" w:rsidRPr="00A95BE2" w:rsidRDefault="00A95BE2" w:rsidP="00A95BE2">
      <w:pPr>
        <w:pStyle w:val="ListParagraph"/>
        <w:numPr>
          <w:ilvl w:val="0"/>
          <w:numId w:val="7"/>
        </w:numPr>
        <w:tabs>
          <w:tab w:val="left" w:pos="871"/>
          <w:tab w:val="left" w:pos="872"/>
        </w:tabs>
        <w:spacing w:before="17"/>
        <w:rPr>
          <w:i/>
          <w:color w:val="232323"/>
          <w:sz w:val="24"/>
          <w:szCs w:val="24"/>
        </w:rPr>
      </w:pPr>
      <w:r w:rsidRPr="00A95BE2">
        <w:rPr>
          <w:i/>
          <w:color w:val="232323"/>
          <w:sz w:val="24"/>
          <w:szCs w:val="24"/>
        </w:rPr>
        <w:t>List any other knowledge/skills/abilities required other than that falling into the categories above.</w:t>
      </w:r>
    </w:p>
    <w:p w14:paraId="4CE489B1" w14:textId="77777777" w:rsidR="003E6826" w:rsidRPr="00C41E9C" w:rsidRDefault="003E6826">
      <w:pPr>
        <w:pStyle w:val="BodyText"/>
        <w:spacing w:before="2"/>
        <w:rPr>
          <w:sz w:val="24"/>
          <w:szCs w:val="24"/>
        </w:rPr>
      </w:pPr>
    </w:p>
    <w:p w14:paraId="4CE489B2" w14:textId="28DAEF7D" w:rsidR="003E6826" w:rsidRDefault="002776FB">
      <w:pPr>
        <w:ind w:left="151"/>
        <w:rPr>
          <w:color w:val="232323"/>
          <w:spacing w:val="-2"/>
          <w:w w:val="105"/>
          <w:sz w:val="24"/>
          <w:szCs w:val="24"/>
        </w:rPr>
      </w:pPr>
      <w:r w:rsidRPr="00C41E9C">
        <w:rPr>
          <w:color w:val="232323"/>
          <w:w w:val="105"/>
          <w:sz w:val="24"/>
          <w:szCs w:val="24"/>
        </w:rPr>
        <w:t>Preferred</w:t>
      </w:r>
      <w:r w:rsidRPr="00C41E9C">
        <w:rPr>
          <w:color w:val="232323"/>
          <w:spacing w:val="33"/>
          <w:w w:val="105"/>
          <w:sz w:val="24"/>
          <w:szCs w:val="24"/>
        </w:rPr>
        <w:t xml:space="preserve"> </w:t>
      </w:r>
      <w:r w:rsidRPr="00C41E9C">
        <w:rPr>
          <w:color w:val="232323"/>
          <w:spacing w:val="-2"/>
          <w:w w:val="105"/>
          <w:sz w:val="24"/>
          <w:szCs w:val="24"/>
        </w:rPr>
        <w:t>Qualifications:</w:t>
      </w:r>
    </w:p>
    <w:p w14:paraId="295FFAF4" w14:textId="0634CAC7" w:rsidR="00A95BE2" w:rsidRPr="00A95BE2" w:rsidRDefault="00A95BE2" w:rsidP="00A95BE2">
      <w:pPr>
        <w:pStyle w:val="BodyText"/>
        <w:spacing w:before="6"/>
        <w:rPr>
          <w:i/>
          <w:sz w:val="24"/>
          <w:szCs w:val="24"/>
        </w:rPr>
      </w:pPr>
      <w:r w:rsidRPr="00A95BE2">
        <w:rPr>
          <w:i/>
          <w:sz w:val="24"/>
          <w:szCs w:val="24"/>
        </w:rPr>
        <w:t xml:space="preserve">List </w:t>
      </w:r>
      <w:r>
        <w:rPr>
          <w:i/>
          <w:sz w:val="24"/>
          <w:szCs w:val="24"/>
        </w:rPr>
        <w:t>preferred</w:t>
      </w:r>
      <w:r w:rsidRPr="00A95BE2">
        <w:rPr>
          <w:i/>
          <w:sz w:val="24"/>
          <w:szCs w:val="24"/>
        </w:rPr>
        <w:t xml:space="preserve"> qualifications</w:t>
      </w:r>
      <w:r w:rsidR="00C373C7">
        <w:rPr>
          <w:i/>
          <w:sz w:val="24"/>
          <w:szCs w:val="24"/>
        </w:rPr>
        <w:t>.</w:t>
      </w:r>
    </w:p>
    <w:p w14:paraId="72224FE5" w14:textId="77777777" w:rsidR="00A95BE2" w:rsidRPr="00C41E9C" w:rsidRDefault="00A95BE2">
      <w:pPr>
        <w:ind w:left="151"/>
        <w:rPr>
          <w:sz w:val="24"/>
          <w:szCs w:val="24"/>
        </w:rPr>
      </w:pPr>
    </w:p>
    <w:p w14:paraId="4CE489C1" w14:textId="77777777" w:rsidR="003E6826" w:rsidRPr="00594815" w:rsidRDefault="003E6826" w:rsidP="00C373C7">
      <w:pPr>
        <w:pStyle w:val="BodyText"/>
        <w:numPr>
          <w:ilvl w:val="0"/>
          <w:numId w:val="7"/>
        </w:numPr>
        <w:spacing w:before="3"/>
        <w:rPr>
          <w:sz w:val="24"/>
          <w:szCs w:val="24"/>
        </w:rPr>
      </w:pPr>
    </w:p>
    <w:p w14:paraId="1CC2D0CD" w14:textId="77777777" w:rsidR="00C373C7" w:rsidRDefault="00C373C7">
      <w:pPr>
        <w:ind w:left="170"/>
        <w:rPr>
          <w:color w:val="4F4F4F"/>
          <w:sz w:val="24"/>
          <w:szCs w:val="24"/>
        </w:rPr>
      </w:pPr>
    </w:p>
    <w:p w14:paraId="4CE489C2" w14:textId="74AC9AFD" w:rsidR="003E6826" w:rsidRPr="00C41E9C" w:rsidRDefault="002776FB">
      <w:pPr>
        <w:ind w:left="170"/>
        <w:rPr>
          <w:sz w:val="24"/>
          <w:szCs w:val="24"/>
        </w:rPr>
      </w:pPr>
      <w:r w:rsidRPr="00C41E9C">
        <w:rPr>
          <w:color w:val="4F4F4F"/>
          <w:sz w:val="24"/>
          <w:szCs w:val="24"/>
        </w:rPr>
        <w:t>Physical</w:t>
      </w:r>
      <w:r w:rsidRPr="00C41E9C">
        <w:rPr>
          <w:color w:val="4F4F4F"/>
          <w:spacing w:val="13"/>
          <w:sz w:val="24"/>
          <w:szCs w:val="24"/>
        </w:rPr>
        <w:t xml:space="preserve"> </w:t>
      </w:r>
      <w:r w:rsidRPr="00C41E9C">
        <w:rPr>
          <w:color w:val="4F4F4F"/>
          <w:spacing w:val="-2"/>
          <w:sz w:val="24"/>
          <w:szCs w:val="24"/>
        </w:rPr>
        <w:t>Effort:</w:t>
      </w:r>
    </w:p>
    <w:p w14:paraId="4CE489C3" w14:textId="1FA88934" w:rsidR="003E6826" w:rsidRPr="00594815" w:rsidRDefault="00594815">
      <w:pPr>
        <w:spacing w:before="3" w:line="247" w:lineRule="auto"/>
        <w:ind w:left="161" w:right="703" w:firstLine="9"/>
        <w:rPr>
          <w:i/>
          <w:sz w:val="24"/>
          <w:szCs w:val="24"/>
        </w:rPr>
      </w:pPr>
      <w:r>
        <w:rPr>
          <w:i/>
          <w:color w:val="4F4F4F"/>
          <w:w w:val="105"/>
          <w:sz w:val="24"/>
          <w:szCs w:val="24"/>
        </w:rPr>
        <w:t xml:space="preserve">List </w:t>
      </w:r>
      <w:r w:rsidR="00C373C7">
        <w:rPr>
          <w:i/>
          <w:color w:val="4F4F4F"/>
          <w:w w:val="105"/>
          <w:sz w:val="24"/>
          <w:szCs w:val="24"/>
        </w:rPr>
        <w:t>relevant physical effort required.</w:t>
      </w:r>
    </w:p>
    <w:p w14:paraId="4CE489C5" w14:textId="77777777" w:rsidR="003E6826" w:rsidRPr="00C41E9C" w:rsidRDefault="003E6826">
      <w:pPr>
        <w:pStyle w:val="BodyText"/>
        <w:spacing w:before="10"/>
        <w:rPr>
          <w:sz w:val="24"/>
          <w:szCs w:val="24"/>
        </w:rPr>
      </w:pPr>
    </w:p>
    <w:p w14:paraId="4CE489C6" w14:textId="77777777" w:rsidR="003E6826" w:rsidRPr="00C41E9C" w:rsidRDefault="002776FB">
      <w:pPr>
        <w:spacing w:before="1"/>
        <w:ind w:left="170"/>
        <w:rPr>
          <w:sz w:val="24"/>
          <w:szCs w:val="24"/>
        </w:rPr>
      </w:pPr>
      <w:r w:rsidRPr="00C41E9C">
        <w:rPr>
          <w:color w:val="4F4F4F"/>
          <w:w w:val="105"/>
          <w:sz w:val="24"/>
          <w:szCs w:val="24"/>
        </w:rPr>
        <w:t>Resource</w:t>
      </w:r>
      <w:r w:rsidRPr="00C41E9C">
        <w:rPr>
          <w:color w:val="4F4F4F"/>
          <w:spacing w:val="-7"/>
          <w:w w:val="105"/>
          <w:sz w:val="24"/>
          <w:szCs w:val="24"/>
        </w:rPr>
        <w:t xml:space="preserve"> </w:t>
      </w:r>
      <w:r w:rsidRPr="00C41E9C">
        <w:rPr>
          <w:color w:val="4F4F4F"/>
          <w:w w:val="105"/>
          <w:sz w:val="24"/>
          <w:szCs w:val="24"/>
        </w:rPr>
        <w:t>Management</w:t>
      </w:r>
      <w:r w:rsidRPr="00C41E9C">
        <w:rPr>
          <w:color w:val="4F4F4F"/>
          <w:spacing w:val="3"/>
          <w:w w:val="105"/>
          <w:sz w:val="24"/>
          <w:szCs w:val="24"/>
        </w:rPr>
        <w:t xml:space="preserve"> </w:t>
      </w:r>
      <w:r w:rsidRPr="00C41E9C">
        <w:rPr>
          <w:color w:val="4F4F4F"/>
          <w:w w:val="105"/>
          <w:sz w:val="24"/>
          <w:szCs w:val="24"/>
        </w:rPr>
        <w:t>(Factor</w:t>
      </w:r>
      <w:r w:rsidRPr="00C41E9C">
        <w:rPr>
          <w:color w:val="4F4F4F"/>
          <w:spacing w:val="-3"/>
          <w:w w:val="105"/>
          <w:sz w:val="24"/>
          <w:szCs w:val="24"/>
        </w:rPr>
        <w:t xml:space="preserve"> </w:t>
      </w:r>
      <w:r w:rsidRPr="00C41E9C">
        <w:rPr>
          <w:color w:val="4F4F4F"/>
          <w:spacing w:val="-5"/>
          <w:w w:val="105"/>
          <w:sz w:val="24"/>
          <w:szCs w:val="24"/>
        </w:rPr>
        <w:t>2):</w:t>
      </w:r>
    </w:p>
    <w:p w14:paraId="4CE489C7" w14:textId="017E68EB" w:rsidR="003E6826" w:rsidRPr="00504DF7" w:rsidRDefault="002776FB">
      <w:pPr>
        <w:pStyle w:val="ListParagraph"/>
        <w:numPr>
          <w:ilvl w:val="0"/>
          <w:numId w:val="5"/>
        </w:numPr>
        <w:tabs>
          <w:tab w:val="left" w:pos="885"/>
          <w:tab w:val="left" w:pos="886"/>
        </w:tabs>
        <w:spacing w:before="26"/>
        <w:ind w:left="885" w:hanging="370"/>
        <w:rPr>
          <w:i/>
          <w:color w:val="4F4F4F"/>
          <w:sz w:val="24"/>
          <w:szCs w:val="24"/>
        </w:rPr>
      </w:pPr>
      <w:r w:rsidRPr="00C41E9C">
        <w:rPr>
          <w:color w:val="4F4F4F"/>
          <w:w w:val="105"/>
          <w:sz w:val="24"/>
          <w:szCs w:val="24"/>
        </w:rPr>
        <w:t>Lead</w:t>
      </w:r>
      <w:r w:rsidRPr="00C41E9C">
        <w:rPr>
          <w:color w:val="4F4F4F"/>
          <w:spacing w:val="-2"/>
          <w:w w:val="105"/>
          <w:sz w:val="24"/>
          <w:szCs w:val="24"/>
        </w:rPr>
        <w:t xml:space="preserve"> </w:t>
      </w:r>
      <w:r w:rsidRPr="00C41E9C">
        <w:rPr>
          <w:color w:val="4F4F4F"/>
          <w:w w:val="105"/>
          <w:sz w:val="24"/>
          <w:szCs w:val="24"/>
        </w:rPr>
        <w:t>Worker</w:t>
      </w:r>
      <w:r w:rsidRPr="00C41E9C">
        <w:rPr>
          <w:color w:val="4F4F4F"/>
          <w:spacing w:val="-8"/>
          <w:w w:val="105"/>
          <w:sz w:val="24"/>
          <w:szCs w:val="24"/>
        </w:rPr>
        <w:t xml:space="preserve"> </w:t>
      </w:r>
      <w:r w:rsidRPr="00C41E9C">
        <w:rPr>
          <w:color w:val="4F4F4F"/>
          <w:w w:val="105"/>
          <w:sz w:val="24"/>
          <w:szCs w:val="24"/>
        </w:rPr>
        <w:t>to:</w:t>
      </w:r>
      <w:r w:rsidRPr="00C41E9C">
        <w:rPr>
          <w:color w:val="4F4F4F"/>
          <w:spacing w:val="41"/>
          <w:w w:val="105"/>
          <w:sz w:val="24"/>
          <w:szCs w:val="24"/>
        </w:rPr>
        <w:t xml:space="preserve"> </w:t>
      </w:r>
      <w:r w:rsidR="00594815" w:rsidRPr="00504DF7">
        <w:rPr>
          <w:i/>
          <w:color w:val="4F4F4F"/>
          <w:spacing w:val="-5"/>
          <w:w w:val="105"/>
          <w:sz w:val="24"/>
          <w:szCs w:val="24"/>
        </w:rPr>
        <w:t xml:space="preserve">List  </w:t>
      </w:r>
      <w:r w:rsidR="00504DF7" w:rsidRPr="00504DF7">
        <w:rPr>
          <w:i/>
          <w:color w:val="4F4F4F"/>
          <w:spacing w:val="-5"/>
          <w:w w:val="105"/>
          <w:sz w:val="24"/>
          <w:szCs w:val="24"/>
        </w:rPr>
        <w:t># of persons this position is lead worker to.  Enter 0 if none.</w:t>
      </w:r>
      <w:r w:rsidR="00594815" w:rsidRPr="00504DF7">
        <w:rPr>
          <w:i/>
          <w:color w:val="4F4F4F"/>
          <w:spacing w:val="-5"/>
          <w:w w:val="105"/>
          <w:sz w:val="24"/>
          <w:szCs w:val="24"/>
        </w:rPr>
        <w:t xml:space="preserve"> </w:t>
      </w:r>
    </w:p>
    <w:p w14:paraId="4CE489C8" w14:textId="4FF4D99E" w:rsidR="003E6826" w:rsidRPr="00C41E9C" w:rsidRDefault="002776FB">
      <w:pPr>
        <w:pStyle w:val="ListParagraph"/>
        <w:numPr>
          <w:ilvl w:val="0"/>
          <w:numId w:val="5"/>
        </w:numPr>
        <w:tabs>
          <w:tab w:val="left" w:pos="874"/>
          <w:tab w:val="left" w:pos="875"/>
        </w:tabs>
        <w:spacing w:before="157"/>
        <w:ind w:left="874" w:hanging="359"/>
        <w:rPr>
          <w:color w:val="4F4F4F"/>
          <w:sz w:val="24"/>
          <w:szCs w:val="24"/>
        </w:rPr>
      </w:pPr>
      <w:r w:rsidRPr="00C41E9C">
        <w:rPr>
          <w:color w:val="4F4F4F"/>
          <w:sz w:val="24"/>
          <w:szCs w:val="24"/>
        </w:rPr>
        <w:t>Annual</w:t>
      </w:r>
      <w:r w:rsidRPr="00C41E9C">
        <w:rPr>
          <w:color w:val="4F4F4F"/>
          <w:spacing w:val="16"/>
          <w:sz w:val="24"/>
          <w:szCs w:val="24"/>
        </w:rPr>
        <w:t xml:space="preserve"> </w:t>
      </w:r>
      <w:r w:rsidRPr="00C41E9C">
        <w:rPr>
          <w:color w:val="4F4F4F"/>
          <w:sz w:val="24"/>
          <w:szCs w:val="24"/>
        </w:rPr>
        <w:t>Budget</w:t>
      </w:r>
      <w:r w:rsidRPr="00C41E9C">
        <w:rPr>
          <w:color w:val="4F4F4F"/>
          <w:spacing w:val="4"/>
          <w:sz w:val="24"/>
          <w:szCs w:val="24"/>
        </w:rPr>
        <w:t xml:space="preserve"> </w:t>
      </w:r>
      <w:r w:rsidRPr="00C41E9C">
        <w:rPr>
          <w:color w:val="4F4F4F"/>
          <w:sz w:val="24"/>
          <w:szCs w:val="24"/>
        </w:rPr>
        <w:t>Authority:</w:t>
      </w:r>
      <w:r w:rsidRPr="00C41E9C">
        <w:rPr>
          <w:color w:val="4F4F4F"/>
          <w:spacing w:val="56"/>
          <w:w w:val="150"/>
          <w:sz w:val="24"/>
          <w:szCs w:val="24"/>
        </w:rPr>
        <w:t xml:space="preserve"> </w:t>
      </w:r>
      <w:r w:rsidR="00504DF7">
        <w:rPr>
          <w:i/>
          <w:color w:val="4F4F4F"/>
          <w:sz w:val="24"/>
          <w:szCs w:val="24"/>
        </w:rPr>
        <w:t xml:space="preserve">List the </w:t>
      </w:r>
      <w:r w:rsidR="00504DF7">
        <w:rPr>
          <w:i/>
          <w:color w:val="4F4F4F"/>
          <w:sz w:val="24"/>
          <w:szCs w:val="24"/>
          <w:u w:val="single"/>
        </w:rPr>
        <w:t>operational</w:t>
      </w:r>
      <w:r w:rsidR="00504DF7">
        <w:rPr>
          <w:i/>
          <w:color w:val="4F4F4F"/>
          <w:sz w:val="24"/>
          <w:szCs w:val="24"/>
        </w:rPr>
        <w:t xml:space="preserve"> (non-salary) budget that this position manages and controls.  What </w:t>
      </w:r>
      <w:r w:rsidR="004130C1">
        <w:rPr>
          <w:i/>
          <w:color w:val="4F4F4F"/>
          <w:sz w:val="24"/>
          <w:szCs w:val="24"/>
        </w:rPr>
        <w:t xml:space="preserve">specific </w:t>
      </w:r>
      <w:proofErr w:type="gramStart"/>
      <w:r w:rsidR="00504DF7">
        <w:rPr>
          <w:i/>
          <w:color w:val="4F4F4F"/>
          <w:sz w:val="24"/>
          <w:szCs w:val="24"/>
        </w:rPr>
        <w:t>$ amount</w:t>
      </w:r>
      <w:proofErr w:type="gramEnd"/>
      <w:r w:rsidR="00504DF7">
        <w:rPr>
          <w:i/>
          <w:color w:val="4F4F4F"/>
          <w:sz w:val="24"/>
          <w:szCs w:val="24"/>
        </w:rPr>
        <w:t xml:space="preserve"> can this person commit without additional approval? </w:t>
      </w:r>
    </w:p>
    <w:p w14:paraId="4CE489C9" w14:textId="77777777" w:rsidR="003E6826" w:rsidRPr="00504DF7" w:rsidRDefault="002776FB">
      <w:pPr>
        <w:spacing w:before="146" w:line="249" w:lineRule="auto"/>
        <w:ind w:left="159" w:firstLine="5"/>
        <w:rPr>
          <w:i/>
          <w:sz w:val="24"/>
          <w:szCs w:val="24"/>
        </w:rPr>
      </w:pPr>
      <w:r w:rsidRPr="00504DF7">
        <w:rPr>
          <w:i/>
          <w:color w:val="4F4F4F"/>
          <w:w w:val="105"/>
          <w:sz w:val="24"/>
          <w:szCs w:val="24"/>
        </w:rPr>
        <w:t>This factor addresses the</w:t>
      </w:r>
      <w:r w:rsidRPr="00504DF7">
        <w:rPr>
          <w:i/>
          <w:color w:val="4F4F4F"/>
          <w:spacing w:val="-4"/>
          <w:w w:val="105"/>
          <w:sz w:val="24"/>
          <w:szCs w:val="24"/>
        </w:rPr>
        <w:t xml:space="preserve"> </w:t>
      </w:r>
      <w:r w:rsidRPr="00504DF7">
        <w:rPr>
          <w:i/>
          <w:color w:val="4F4F4F"/>
          <w:w w:val="105"/>
          <w:sz w:val="24"/>
          <w:szCs w:val="24"/>
        </w:rPr>
        <w:t>position's responsibility</w:t>
      </w:r>
      <w:r w:rsidRPr="00504DF7">
        <w:rPr>
          <w:i/>
          <w:color w:val="4F4F4F"/>
          <w:spacing w:val="-9"/>
          <w:w w:val="105"/>
          <w:sz w:val="24"/>
          <w:szCs w:val="24"/>
        </w:rPr>
        <w:t xml:space="preserve"> </w:t>
      </w:r>
      <w:r w:rsidRPr="00504DF7">
        <w:rPr>
          <w:i/>
          <w:color w:val="4F4F4F"/>
          <w:w w:val="105"/>
          <w:sz w:val="24"/>
          <w:szCs w:val="24"/>
        </w:rPr>
        <w:t>for</w:t>
      </w:r>
      <w:r w:rsidRPr="00504DF7">
        <w:rPr>
          <w:i/>
          <w:color w:val="4F4F4F"/>
          <w:spacing w:val="-5"/>
          <w:w w:val="105"/>
          <w:sz w:val="24"/>
          <w:szCs w:val="24"/>
        </w:rPr>
        <w:t xml:space="preserve"> </w:t>
      </w:r>
      <w:r w:rsidRPr="00504DF7">
        <w:rPr>
          <w:i/>
          <w:color w:val="4F4F4F"/>
          <w:w w:val="105"/>
          <w:sz w:val="24"/>
          <w:szCs w:val="24"/>
        </w:rPr>
        <w:t>managing facilities, money (including</w:t>
      </w:r>
      <w:r w:rsidRPr="00504DF7">
        <w:rPr>
          <w:i/>
          <w:color w:val="4F4F4F"/>
          <w:spacing w:val="-17"/>
          <w:w w:val="105"/>
          <w:sz w:val="24"/>
          <w:szCs w:val="24"/>
        </w:rPr>
        <w:t xml:space="preserve"> </w:t>
      </w:r>
      <w:r w:rsidRPr="00504DF7">
        <w:rPr>
          <w:i/>
          <w:color w:val="4F4F4F"/>
          <w:w w:val="105"/>
          <w:sz w:val="24"/>
          <w:szCs w:val="24"/>
        </w:rPr>
        <w:t>salary</w:t>
      </w:r>
      <w:r w:rsidRPr="00504DF7">
        <w:rPr>
          <w:i/>
          <w:color w:val="4F4F4F"/>
          <w:spacing w:val="-17"/>
          <w:w w:val="105"/>
          <w:sz w:val="24"/>
          <w:szCs w:val="24"/>
        </w:rPr>
        <w:t xml:space="preserve"> </w:t>
      </w:r>
      <w:r w:rsidRPr="00504DF7">
        <w:rPr>
          <w:i/>
          <w:color w:val="4F4F4F"/>
          <w:w w:val="105"/>
          <w:sz w:val="24"/>
          <w:szCs w:val="24"/>
        </w:rPr>
        <w:t>budgets),</w:t>
      </w:r>
      <w:r w:rsidRPr="00504DF7">
        <w:rPr>
          <w:i/>
          <w:color w:val="4F4F4F"/>
          <w:spacing w:val="-9"/>
          <w:w w:val="105"/>
          <w:sz w:val="24"/>
          <w:szCs w:val="24"/>
        </w:rPr>
        <w:t xml:space="preserve"> </w:t>
      </w:r>
      <w:r w:rsidRPr="00504DF7">
        <w:rPr>
          <w:i/>
          <w:color w:val="4F4F4F"/>
          <w:w w:val="105"/>
          <w:sz w:val="24"/>
          <w:szCs w:val="24"/>
        </w:rPr>
        <w:t>technology, equipment</w:t>
      </w:r>
      <w:r w:rsidRPr="00504DF7">
        <w:rPr>
          <w:i/>
          <w:color w:val="4F4F4F"/>
          <w:spacing w:val="-7"/>
          <w:w w:val="105"/>
          <w:sz w:val="24"/>
          <w:szCs w:val="24"/>
        </w:rPr>
        <w:t xml:space="preserve"> </w:t>
      </w:r>
      <w:r w:rsidRPr="00504DF7">
        <w:rPr>
          <w:i/>
          <w:color w:val="4F4F4F"/>
          <w:w w:val="105"/>
          <w:sz w:val="24"/>
          <w:szCs w:val="24"/>
        </w:rPr>
        <w:t>and</w:t>
      </w:r>
      <w:r w:rsidRPr="00504DF7">
        <w:rPr>
          <w:i/>
          <w:color w:val="4F4F4F"/>
          <w:spacing w:val="-15"/>
          <w:w w:val="105"/>
          <w:sz w:val="24"/>
          <w:szCs w:val="24"/>
        </w:rPr>
        <w:t xml:space="preserve"> </w:t>
      </w:r>
      <w:r w:rsidRPr="00504DF7">
        <w:rPr>
          <w:i/>
          <w:color w:val="4F4F4F"/>
          <w:w w:val="105"/>
          <w:sz w:val="24"/>
          <w:szCs w:val="24"/>
        </w:rPr>
        <w:t>supplies,</w:t>
      </w:r>
      <w:r w:rsidRPr="00504DF7">
        <w:rPr>
          <w:i/>
          <w:color w:val="4F4F4F"/>
          <w:spacing w:val="-11"/>
          <w:w w:val="105"/>
          <w:sz w:val="24"/>
          <w:szCs w:val="24"/>
        </w:rPr>
        <w:t xml:space="preserve"> </w:t>
      </w:r>
      <w:r w:rsidRPr="00504DF7">
        <w:rPr>
          <w:i/>
          <w:color w:val="4F4F4F"/>
          <w:w w:val="105"/>
          <w:sz w:val="24"/>
          <w:szCs w:val="24"/>
        </w:rPr>
        <w:t>but</w:t>
      </w:r>
      <w:r w:rsidRPr="00504DF7">
        <w:rPr>
          <w:i/>
          <w:color w:val="4F4F4F"/>
          <w:spacing w:val="-17"/>
          <w:w w:val="105"/>
          <w:sz w:val="24"/>
          <w:szCs w:val="24"/>
        </w:rPr>
        <w:t xml:space="preserve"> </w:t>
      </w:r>
      <w:r w:rsidRPr="00504DF7">
        <w:rPr>
          <w:i/>
          <w:color w:val="4F4F4F"/>
          <w:w w:val="105"/>
          <w:sz w:val="24"/>
          <w:szCs w:val="24"/>
        </w:rPr>
        <w:t>does</w:t>
      </w:r>
      <w:r w:rsidRPr="00504DF7">
        <w:rPr>
          <w:i/>
          <w:color w:val="4F4F4F"/>
          <w:spacing w:val="-17"/>
          <w:w w:val="105"/>
          <w:sz w:val="24"/>
          <w:szCs w:val="24"/>
        </w:rPr>
        <w:t xml:space="preserve"> </w:t>
      </w:r>
      <w:r w:rsidRPr="00504DF7">
        <w:rPr>
          <w:i/>
          <w:color w:val="4F4F4F"/>
          <w:w w:val="105"/>
          <w:sz w:val="24"/>
          <w:szCs w:val="24"/>
          <w:u w:val="single"/>
        </w:rPr>
        <w:t>not</w:t>
      </w:r>
      <w:r w:rsidRPr="00504DF7">
        <w:rPr>
          <w:i/>
          <w:color w:val="4F4F4F"/>
          <w:spacing w:val="-17"/>
          <w:w w:val="105"/>
          <w:sz w:val="24"/>
          <w:szCs w:val="24"/>
        </w:rPr>
        <w:t xml:space="preserve"> </w:t>
      </w:r>
      <w:r w:rsidRPr="00504DF7">
        <w:rPr>
          <w:i/>
          <w:color w:val="4F4F4F"/>
          <w:w w:val="105"/>
          <w:sz w:val="24"/>
          <w:szCs w:val="24"/>
        </w:rPr>
        <w:t xml:space="preserve">include </w:t>
      </w:r>
      <w:r w:rsidRPr="00504DF7">
        <w:rPr>
          <w:i/>
          <w:color w:val="4F4F4F"/>
          <w:spacing w:val="-2"/>
          <w:w w:val="105"/>
          <w:sz w:val="24"/>
          <w:szCs w:val="24"/>
        </w:rPr>
        <w:t>people.</w:t>
      </w:r>
    </w:p>
    <w:p w14:paraId="4CE489CA" w14:textId="1495EB1D" w:rsidR="003E6826" w:rsidRDefault="003E6826">
      <w:pPr>
        <w:pStyle w:val="BodyText"/>
        <w:rPr>
          <w:sz w:val="24"/>
          <w:szCs w:val="24"/>
        </w:rPr>
      </w:pPr>
    </w:p>
    <w:p w14:paraId="56696E15" w14:textId="39EB93E3" w:rsidR="00504DF7" w:rsidRPr="00D6103E" w:rsidRDefault="00504DF7">
      <w:pPr>
        <w:pStyle w:val="BodyText"/>
        <w:rPr>
          <w:i/>
          <w:sz w:val="24"/>
          <w:szCs w:val="24"/>
        </w:rPr>
      </w:pPr>
      <w:r w:rsidRPr="00D6103E">
        <w:rPr>
          <w:i/>
          <w:sz w:val="24"/>
          <w:szCs w:val="24"/>
        </w:rPr>
        <w:lastRenderedPageBreak/>
        <w:t xml:space="preserve">When listing responsibilities for this position, incorporate answers to the questions below into the duties and responsibilities lists.  </w:t>
      </w:r>
    </w:p>
    <w:p w14:paraId="7AE77D4A" w14:textId="77777777" w:rsidR="00504DF7" w:rsidRPr="00D6103E" w:rsidRDefault="00504DF7">
      <w:pPr>
        <w:pStyle w:val="BodyText"/>
        <w:rPr>
          <w:i/>
          <w:sz w:val="24"/>
          <w:szCs w:val="24"/>
        </w:rPr>
      </w:pPr>
    </w:p>
    <w:p w14:paraId="4CE489CB" w14:textId="77777777" w:rsidR="003E6826" w:rsidRPr="00D6103E" w:rsidRDefault="002776FB">
      <w:pPr>
        <w:pStyle w:val="ListParagraph"/>
        <w:numPr>
          <w:ilvl w:val="0"/>
          <w:numId w:val="4"/>
        </w:numPr>
        <w:tabs>
          <w:tab w:val="left" w:pos="878"/>
        </w:tabs>
        <w:ind w:hanging="367"/>
        <w:rPr>
          <w:i/>
          <w:color w:val="4F4F4F"/>
          <w:sz w:val="24"/>
          <w:szCs w:val="24"/>
        </w:rPr>
      </w:pPr>
      <w:r w:rsidRPr="00D6103E">
        <w:rPr>
          <w:i/>
          <w:color w:val="4F4F4F"/>
          <w:w w:val="105"/>
          <w:sz w:val="24"/>
          <w:szCs w:val="24"/>
        </w:rPr>
        <w:t>What</w:t>
      </w:r>
      <w:r w:rsidRPr="00D6103E">
        <w:rPr>
          <w:i/>
          <w:color w:val="4F4F4F"/>
          <w:spacing w:val="7"/>
          <w:w w:val="105"/>
          <w:sz w:val="24"/>
          <w:szCs w:val="24"/>
        </w:rPr>
        <w:t xml:space="preserve"> </w:t>
      </w:r>
      <w:r w:rsidRPr="00D6103E">
        <w:rPr>
          <w:i/>
          <w:color w:val="4F4F4F"/>
          <w:w w:val="105"/>
          <w:sz w:val="24"/>
          <w:szCs w:val="24"/>
        </w:rPr>
        <w:t>resources</w:t>
      </w:r>
      <w:r w:rsidRPr="00D6103E">
        <w:rPr>
          <w:i/>
          <w:color w:val="4F4F4F"/>
          <w:spacing w:val="14"/>
          <w:w w:val="105"/>
          <w:sz w:val="24"/>
          <w:szCs w:val="24"/>
        </w:rPr>
        <w:t xml:space="preserve"> </w:t>
      </w:r>
      <w:r w:rsidRPr="00D6103E">
        <w:rPr>
          <w:i/>
          <w:color w:val="4F4F4F"/>
          <w:w w:val="105"/>
          <w:sz w:val="24"/>
          <w:szCs w:val="24"/>
        </w:rPr>
        <w:t>are</w:t>
      </w:r>
      <w:r w:rsidRPr="00D6103E">
        <w:rPr>
          <w:i/>
          <w:color w:val="4F4F4F"/>
          <w:spacing w:val="24"/>
          <w:w w:val="105"/>
          <w:sz w:val="24"/>
          <w:szCs w:val="24"/>
        </w:rPr>
        <w:t xml:space="preserve"> </w:t>
      </w:r>
      <w:r w:rsidRPr="00D6103E">
        <w:rPr>
          <w:i/>
          <w:color w:val="4F4F4F"/>
          <w:spacing w:val="-2"/>
          <w:w w:val="105"/>
          <w:sz w:val="24"/>
          <w:szCs w:val="24"/>
        </w:rPr>
        <w:t>managed?</w:t>
      </w:r>
    </w:p>
    <w:p w14:paraId="4CE489CE" w14:textId="6F040F21" w:rsidR="003E6826" w:rsidRPr="00D6103E" w:rsidRDefault="002776FB" w:rsidP="00504DF7">
      <w:pPr>
        <w:pStyle w:val="ListParagraph"/>
        <w:numPr>
          <w:ilvl w:val="0"/>
          <w:numId w:val="4"/>
        </w:numPr>
        <w:tabs>
          <w:tab w:val="left" w:pos="878"/>
        </w:tabs>
        <w:spacing w:before="1"/>
        <w:ind w:hanging="344"/>
        <w:rPr>
          <w:i/>
          <w:color w:val="4F4F4F"/>
          <w:sz w:val="24"/>
          <w:szCs w:val="24"/>
        </w:rPr>
      </w:pPr>
      <w:r w:rsidRPr="00D6103E">
        <w:rPr>
          <w:i/>
          <w:color w:val="4F4F4F"/>
          <w:w w:val="105"/>
          <w:sz w:val="24"/>
          <w:szCs w:val="24"/>
        </w:rPr>
        <w:t>What</w:t>
      </w:r>
      <w:r w:rsidRPr="00D6103E">
        <w:rPr>
          <w:i/>
          <w:color w:val="4F4F4F"/>
          <w:spacing w:val="-3"/>
          <w:w w:val="105"/>
          <w:sz w:val="24"/>
          <w:szCs w:val="24"/>
        </w:rPr>
        <w:t xml:space="preserve"> </w:t>
      </w:r>
      <w:r w:rsidRPr="00D6103E">
        <w:rPr>
          <w:i/>
          <w:color w:val="4F4F4F"/>
          <w:w w:val="105"/>
          <w:sz w:val="24"/>
          <w:szCs w:val="24"/>
        </w:rPr>
        <w:t>level</w:t>
      </w:r>
      <w:r w:rsidRPr="00D6103E">
        <w:rPr>
          <w:i/>
          <w:color w:val="4F4F4F"/>
          <w:spacing w:val="3"/>
          <w:w w:val="105"/>
          <w:sz w:val="24"/>
          <w:szCs w:val="24"/>
        </w:rPr>
        <w:t xml:space="preserve"> </w:t>
      </w:r>
      <w:r w:rsidRPr="00D6103E">
        <w:rPr>
          <w:i/>
          <w:color w:val="4F4F4F"/>
          <w:w w:val="105"/>
          <w:sz w:val="24"/>
          <w:szCs w:val="24"/>
        </w:rPr>
        <w:t>of</w:t>
      </w:r>
      <w:r w:rsidRPr="00D6103E">
        <w:rPr>
          <w:i/>
          <w:color w:val="4F4F4F"/>
          <w:spacing w:val="-10"/>
          <w:w w:val="105"/>
          <w:sz w:val="24"/>
          <w:szCs w:val="24"/>
        </w:rPr>
        <w:t xml:space="preserve"> </w:t>
      </w:r>
      <w:r w:rsidRPr="00D6103E">
        <w:rPr>
          <w:i/>
          <w:color w:val="4F4F4F"/>
          <w:w w:val="105"/>
          <w:sz w:val="24"/>
          <w:szCs w:val="24"/>
        </w:rPr>
        <w:t>discretion</w:t>
      </w:r>
      <w:r w:rsidRPr="00D6103E">
        <w:rPr>
          <w:i/>
          <w:color w:val="4F4F4F"/>
          <w:spacing w:val="6"/>
          <w:w w:val="105"/>
          <w:sz w:val="24"/>
          <w:szCs w:val="24"/>
        </w:rPr>
        <w:t xml:space="preserve"> </w:t>
      </w:r>
      <w:r w:rsidRPr="00D6103E">
        <w:rPr>
          <w:i/>
          <w:color w:val="4F4F4F"/>
          <w:w w:val="105"/>
          <w:sz w:val="24"/>
          <w:szCs w:val="24"/>
        </w:rPr>
        <w:t>does</w:t>
      </w:r>
      <w:r w:rsidRPr="00D6103E">
        <w:rPr>
          <w:i/>
          <w:color w:val="4F4F4F"/>
          <w:spacing w:val="-5"/>
          <w:w w:val="105"/>
          <w:sz w:val="24"/>
          <w:szCs w:val="24"/>
        </w:rPr>
        <w:t xml:space="preserve"> </w:t>
      </w:r>
      <w:r w:rsidRPr="00D6103E">
        <w:rPr>
          <w:i/>
          <w:color w:val="4F4F4F"/>
          <w:w w:val="105"/>
          <w:sz w:val="24"/>
          <w:szCs w:val="24"/>
        </w:rPr>
        <w:t>the</w:t>
      </w:r>
      <w:r w:rsidRPr="00D6103E">
        <w:rPr>
          <w:i/>
          <w:color w:val="4F4F4F"/>
          <w:spacing w:val="9"/>
          <w:w w:val="105"/>
          <w:sz w:val="24"/>
          <w:szCs w:val="24"/>
        </w:rPr>
        <w:t xml:space="preserve"> </w:t>
      </w:r>
      <w:r w:rsidRPr="00D6103E">
        <w:rPr>
          <w:i/>
          <w:color w:val="4F4F4F"/>
          <w:w w:val="105"/>
          <w:sz w:val="24"/>
          <w:szCs w:val="24"/>
        </w:rPr>
        <w:t>position</w:t>
      </w:r>
      <w:r w:rsidRPr="00D6103E">
        <w:rPr>
          <w:i/>
          <w:color w:val="4F4F4F"/>
          <w:spacing w:val="15"/>
          <w:w w:val="105"/>
          <w:sz w:val="24"/>
          <w:szCs w:val="24"/>
        </w:rPr>
        <w:t xml:space="preserve"> </w:t>
      </w:r>
      <w:r w:rsidRPr="00D6103E">
        <w:rPr>
          <w:i/>
          <w:color w:val="4F4F4F"/>
          <w:w w:val="105"/>
          <w:sz w:val="24"/>
          <w:szCs w:val="24"/>
        </w:rPr>
        <w:t>have</w:t>
      </w:r>
      <w:r w:rsidRPr="00D6103E">
        <w:rPr>
          <w:i/>
          <w:color w:val="4F4F4F"/>
          <w:spacing w:val="-2"/>
          <w:w w:val="105"/>
          <w:sz w:val="24"/>
          <w:szCs w:val="24"/>
        </w:rPr>
        <w:t xml:space="preserve"> </w:t>
      </w:r>
      <w:r w:rsidRPr="00D6103E">
        <w:rPr>
          <w:i/>
          <w:color w:val="4F4F4F"/>
          <w:w w:val="105"/>
          <w:sz w:val="24"/>
          <w:szCs w:val="24"/>
        </w:rPr>
        <w:t>in</w:t>
      </w:r>
      <w:r w:rsidRPr="00D6103E">
        <w:rPr>
          <w:i/>
          <w:color w:val="4F4F4F"/>
          <w:spacing w:val="1"/>
          <w:w w:val="105"/>
          <w:sz w:val="24"/>
          <w:szCs w:val="24"/>
        </w:rPr>
        <w:t xml:space="preserve"> </w:t>
      </w:r>
      <w:r w:rsidRPr="00D6103E">
        <w:rPr>
          <w:i/>
          <w:color w:val="4F4F4F"/>
          <w:w w:val="105"/>
          <w:sz w:val="24"/>
          <w:szCs w:val="24"/>
        </w:rPr>
        <w:t>using</w:t>
      </w:r>
      <w:r w:rsidRPr="00D6103E">
        <w:rPr>
          <w:i/>
          <w:color w:val="4F4F4F"/>
          <w:spacing w:val="-7"/>
          <w:w w:val="105"/>
          <w:sz w:val="24"/>
          <w:szCs w:val="24"/>
        </w:rPr>
        <w:t xml:space="preserve"> </w:t>
      </w:r>
      <w:r w:rsidRPr="00D6103E">
        <w:rPr>
          <w:i/>
          <w:color w:val="4F4F4F"/>
          <w:w w:val="105"/>
          <w:sz w:val="24"/>
          <w:szCs w:val="24"/>
        </w:rPr>
        <w:t>these</w:t>
      </w:r>
      <w:r w:rsidRPr="00D6103E">
        <w:rPr>
          <w:i/>
          <w:color w:val="4F4F4F"/>
          <w:spacing w:val="5"/>
          <w:w w:val="105"/>
          <w:sz w:val="24"/>
          <w:szCs w:val="24"/>
        </w:rPr>
        <w:t xml:space="preserve"> </w:t>
      </w:r>
      <w:r w:rsidRPr="00D6103E">
        <w:rPr>
          <w:i/>
          <w:color w:val="4F4F4F"/>
          <w:spacing w:val="-2"/>
          <w:w w:val="105"/>
          <w:sz w:val="24"/>
          <w:szCs w:val="24"/>
        </w:rPr>
        <w:t>resources?</w:t>
      </w:r>
    </w:p>
    <w:p w14:paraId="2F6ED439" w14:textId="0339337A" w:rsidR="00504DF7" w:rsidRPr="00D6103E" w:rsidRDefault="00504DF7">
      <w:pPr>
        <w:pStyle w:val="ListParagraph"/>
        <w:numPr>
          <w:ilvl w:val="0"/>
          <w:numId w:val="4"/>
        </w:numPr>
        <w:tabs>
          <w:tab w:val="left" w:pos="885"/>
        </w:tabs>
        <w:spacing w:line="244" w:lineRule="auto"/>
        <w:ind w:left="882" w:right="547" w:hanging="353"/>
        <w:jc w:val="both"/>
        <w:rPr>
          <w:i/>
          <w:color w:val="4F4F4F"/>
          <w:sz w:val="24"/>
          <w:szCs w:val="24"/>
        </w:rPr>
      </w:pPr>
      <w:r w:rsidRPr="00D6103E">
        <w:rPr>
          <w:i/>
          <w:color w:val="4F4F4F"/>
          <w:sz w:val="24"/>
          <w:szCs w:val="24"/>
        </w:rPr>
        <w:t xml:space="preserve">What kinds of decisions must be escalated to a higher supervisor?  What is that higher supervisor’s title?  Will this position escalate issues to the supervisor without any plan/recommendations, and </w:t>
      </w:r>
      <w:proofErr w:type="gramStart"/>
      <w:r w:rsidRPr="00D6103E">
        <w:rPr>
          <w:i/>
          <w:color w:val="4F4F4F"/>
          <w:sz w:val="24"/>
          <w:szCs w:val="24"/>
        </w:rPr>
        <w:t>the supervisor will</w:t>
      </w:r>
      <w:proofErr w:type="gramEnd"/>
      <w:r w:rsidRPr="00D6103E">
        <w:rPr>
          <w:i/>
          <w:color w:val="4F4F4F"/>
          <w:sz w:val="24"/>
          <w:szCs w:val="24"/>
        </w:rPr>
        <w:t xml:space="preserve"> make the decision?  Or does this position need to make recommendations/develop a plan to address the issue, and simply get approval on those decisions before implementing? </w:t>
      </w:r>
    </w:p>
    <w:p w14:paraId="4CE489D2" w14:textId="30DAB440" w:rsidR="003E6826" w:rsidRPr="00D6103E" w:rsidRDefault="002776FB" w:rsidP="00504DF7">
      <w:pPr>
        <w:pStyle w:val="BodyText"/>
        <w:numPr>
          <w:ilvl w:val="0"/>
          <w:numId w:val="4"/>
        </w:numPr>
        <w:spacing w:before="237" w:line="232" w:lineRule="auto"/>
        <w:ind w:right="703"/>
        <w:rPr>
          <w:i/>
          <w:sz w:val="24"/>
          <w:szCs w:val="24"/>
        </w:rPr>
      </w:pPr>
      <w:r w:rsidRPr="00D6103E">
        <w:rPr>
          <w:i/>
          <w:color w:val="464646"/>
          <w:sz w:val="24"/>
          <w:szCs w:val="24"/>
        </w:rPr>
        <w:t>What</w:t>
      </w:r>
      <w:r w:rsidRPr="00D6103E">
        <w:rPr>
          <w:i/>
          <w:color w:val="464646"/>
          <w:spacing w:val="-2"/>
          <w:sz w:val="24"/>
          <w:szCs w:val="24"/>
        </w:rPr>
        <w:t xml:space="preserve"> </w:t>
      </w:r>
      <w:r w:rsidRPr="00D6103E">
        <w:rPr>
          <w:i/>
          <w:color w:val="464646"/>
          <w:sz w:val="24"/>
          <w:szCs w:val="24"/>
        </w:rPr>
        <w:t>is</w:t>
      </w:r>
      <w:r w:rsidRPr="00D6103E">
        <w:rPr>
          <w:i/>
          <w:color w:val="464646"/>
          <w:spacing w:val="-12"/>
          <w:sz w:val="24"/>
          <w:szCs w:val="24"/>
        </w:rPr>
        <w:t xml:space="preserve"> </w:t>
      </w:r>
      <w:r w:rsidRPr="00D6103E">
        <w:rPr>
          <w:i/>
          <w:color w:val="464646"/>
          <w:sz w:val="24"/>
          <w:szCs w:val="24"/>
        </w:rPr>
        <w:t>the</w:t>
      </w:r>
      <w:r w:rsidRPr="00D6103E">
        <w:rPr>
          <w:i/>
          <w:color w:val="464646"/>
          <w:spacing w:val="-8"/>
          <w:sz w:val="24"/>
          <w:szCs w:val="24"/>
        </w:rPr>
        <w:t xml:space="preserve"> </w:t>
      </w:r>
      <w:r w:rsidRPr="00D6103E">
        <w:rPr>
          <w:i/>
          <w:color w:val="464646"/>
          <w:sz w:val="24"/>
          <w:szCs w:val="24"/>
        </w:rPr>
        <w:t>impact</w:t>
      </w:r>
      <w:r w:rsidRPr="00D6103E">
        <w:rPr>
          <w:i/>
          <w:color w:val="464646"/>
          <w:spacing w:val="-8"/>
          <w:sz w:val="24"/>
          <w:szCs w:val="24"/>
        </w:rPr>
        <w:t xml:space="preserve"> </w:t>
      </w:r>
      <w:r w:rsidRPr="00D6103E">
        <w:rPr>
          <w:i/>
          <w:color w:val="464646"/>
          <w:sz w:val="24"/>
          <w:szCs w:val="24"/>
        </w:rPr>
        <w:t>of</w:t>
      </w:r>
      <w:r w:rsidRPr="00D6103E">
        <w:rPr>
          <w:i/>
          <w:color w:val="464646"/>
          <w:spacing w:val="-1"/>
          <w:sz w:val="24"/>
          <w:szCs w:val="24"/>
        </w:rPr>
        <w:t xml:space="preserve"> </w:t>
      </w:r>
      <w:r w:rsidRPr="00D6103E">
        <w:rPr>
          <w:i/>
          <w:color w:val="464646"/>
          <w:sz w:val="24"/>
          <w:szCs w:val="24"/>
        </w:rPr>
        <w:t>the</w:t>
      </w:r>
      <w:r w:rsidRPr="00D6103E">
        <w:rPr>
          <w:i/>
          <w:color w:val="464646"/>
          <w:spacing w:val="-7"/>
          <w:sz w:val="24"/>
          <w:szCs w:val="24"/>
        </w:rPr>
        <w:t xml:space="preserve"> </w:t>
      </w:r>
      <w:r w:rsidRPr="00D6103E">
        <w:rPr>
          <w:i/>
          <w:color w:val="464646"/>
          <w:sz w:val="24"/>
          <w:szCs w:val="24"/>
        </w:rPr>
        <w:t xml:space="preserve">decisions made </w:t>
      </w:r>
      <w:r w:rsidRPr="00D6103E">
        <w:rPr>
          <w:i/>
          <w:color w:val="464646"/>
          <w:w w:val="105"/>
          <w:sz w:val="24"/>
          <w:szCs w:val="24"/>
        </w:rPr>
        <w:t>with respect to</w:t>
      </w:r>
      <w:r w:rsidRPr="00D6103E">
        <w:rPr>
          <w:i/>
          <w:color w:val="464646"/>
          <w:spacing w:val="-6"/>
          <w:w w:val="105"/>
          <w:sz w:val="24"/>
          <w:szCs w:val="24"/>
        </w:rPr>
        <w:t xml:space="preserve"> </w:t>
      </w:r>
      <w:r w:rsidRPr="00D6103E">
        <w:rPr>
          <w:i/>
          <w:color w:val="464646"/>
          <w:w w:val="105"/>
          <w:sz w:val="24"/>
          <w:szCs w:val="24"/>
        </w:rPr>
        <w:t>the use</w:t>
      </w:r>
      <w:r w:rsidRPr="00D6103E">
        <w:rPr>
          <w:i/>
          <w:color w:val="464646"/>
          <w:spacing w:val="-4"/>
          <w:w w:val="105"/>
          <w:sz w:val="24"/>
          <w:szCs w:val="24"/>
        </w:rPr>
        <w:t xml:space="preserve"> </w:t>
      </w:r>
      <w:r w:rsidRPr="00D6103E">
        <w:rPr>
          <w:i/>
          <w:color w:val="464646"/>
          <w:w w:val="105"/>
          <w:sz w:val="24"/>
          <w:szCs w:val="24"/>
        </w:rPr>
        <w:t>of resources?</w:t>
      </w:r>
    </w:p>
    <w:p w14:paraId="53898D5E" w14:textId="77777777" w:rsidR="00504DF7" w:rsidRPr="00D6103E" w:rsidRDefault="00504DF7" w:rsidP="00504DF7">
      <w:pPr>
        <w:pStyle w:val="ListParagraph"/>
        <w:tabs>
          <w:tab w:val="left" w:pos="1557"/>
        </w:tabs>
        <w:spacing w:before="2" w:line="235" w:lineRule="auto"/>
        <w:ind w:left="1554" w:right="585" w:firstLine="0"/>
        <w:rPr>
          <w:i/>
          <w:color w:val="464646"/>
          <w:sz w:val="24"/>
          <w:szCs w:val="24"/>
        </w:rPr>
      </w:pPr>
    </w:p>
    <w:p w14:paraId="4A0729A9" w14:textId="4D8AAB0E" w:rsidR="00504DF7" w:rsidRPr="00D6103E" w:rsidRDefault="00504DF7" w:rsidP="00504DF7">
      <w:pPr>
        <w:pStyle w:val="ListParagraph"/>
        <w:numPr>
          <w:ilvl w:val="0"/>
          <w:numId w:val="4"/>
        </w:numPr>
        <w:tabs>
          <w:tab w:val="left" w:pos="1557"/>
        </w:tabs>
        <w:spacing w:before="2" w:line="235" w:lineRule="auto"/>
        <w:ind w:right="585"/>
        <w:rPr>
          <w:i/>
          <w:color w:val="464646"/>
          <w:sz w:val="24"/>
          <w:szCs w:val="24"/>
        </w:rPr>
      </w:pPr>
      <w:r w:rsidRPr="00D6103E">
        <w:rPr>
          <w:i/>
          <w:color w:val="464646"/>
          <w:sz w:val="24"/>
          <w:szCs w:val="24"/>
        </w:rPr>
        <w:t xml:space="preserve">What types of projects will this position </w:t>
      </w:r>
      <w:proofErr w:type="gramStart"/>
      <w:r w:rsidRPr="00D6103E">
        <w:rPr>
          <w:i/>
          <w:color w:val="464646"/>
          <w:sz w:val="24"/>
          <w:szCs w:val="24"/>
        </w:rPr>
        <w:t>manage</w:t>
      </w:r>
      <w:proofErr w:type="gramEnd"/>
      <w:r w:rsidRPr="00D6103E">
        <w:rPr>
          <w:i/>
          <w:color w:val="464646"/>
          <w:sz w:val="24"/>
          <w:szCs w:val="24"/>
        </w:rPr>
        <w:t>?  What is the scope/size of the projects?  How complicated are the projects?</w:t>
      </w:r>
      <w:r w:rsidR="00D6103E" w:rsidRPr="00D6103E">
        <w:rPr>
          <w:i/>
          <w:color w:val="464646"/>
          <w:sz w:val="24"/>
          <w:szCs w:val="24"/>
        </w:rPr>
        <w:t xml:space="preserve">  What are the impacts of failure for these projects?  What risks are associated with them?</w:t>
      </w:r>
    </w:p>
    <w:p w14:paraId="03CCBA8B" w14:textId="77777777" w:rsidR="00E51EED" w:rsidRPr="00D6103E" w:rsidRDefault="00E51EED" w:rsidP="00E51EED">
      <w:pPr>
        <w:pStyle w:val="ListParagraph"/>
        <w:rPr>
          <w:i/>
          <w:color w:val="464646"/>
          <w:sz w:val="24"/>
          <w:szCs w:val="24"/>
        </w:rPr>
      </w:pPr>
    </w:p>
    <w:p w14:paraId="2E3ECDF0" w14:textId="701BEC19" w:rsidR="00E51EED" w:rsidRPr="00D6103E" w:rsidRDefault="00E51EED" w:rsidP="00E51EED">
      <w:pPr>
        <w:pStyle w:val="ListParagraph"/>
        <w:numPr>
          <w:ilvl w:val="0"/>
          <w:numId w:val="4"/>
        </w:numPr>
        <w:tabs>
          <w:tab w:val="left" w:pos="1557"/>
        </w:tabs>
        <w:spacing w:before="2" w:line="235" w:lineRule="auto"/>
        <w:ind w:right="585"/>
        <w:rPr>
          <w:i/>
          <w:color w:val="464646"/>
          <w:sz w:val="24"/>
          <w:szCs w:val="24"/>
        </w:rPr>
      </w:pPr>
      <w:r w:rsidRPr="00D6103E">
        <w:rPr>
          <w:i/>
          <w:color w:val="464646"/>
          <w:sz w:val="24"/>
          <w:szCs w:val="24"/>
        </w:rPr>
        <w:t>How does this role work with others</w:t>
      </w:r>
      <w:r w:rsidR="004130C1" w:rsidRPr="00D6103E">
        <w:rPr>
          <w:i/>
          <w:color w:val="464646"/>
          <w:sz w:val="24"/>
          <w:szCs w:val="24"/>
        </w:rPr>
        <w:t xml:space="preserve"> on projects</w:t>
      </w:r>
      <w:r w:rsidRPr="00D6103E">
        <w:rPr>
          <w:i/>
          <w:color w:val="464646"/>
          <w:sz w:val="24"/>
          <w:szCs w:val="24"/>
        </w:rPr>
        <w:t>?  Making independent decisions?  Acting as an expert resource to answer questions?  Conferring to solicit</w:t>
      </w:r>
      <w:r w:rsidR="004130C1" w:rsidRPr="00D6103E">
        <w:rPr>
          <w:i/>
          <w:color w:val="464646"/>
          <w:sz w:val="24"/>
          <w:szCs w:val="24"/>
        </w:rPr>
        <w:t xml:space="preserve"> </w:t>
      </w:r>
      <w:r w:rsidRPr="00D6103E">
        <w:rPr>
          <w:i/>
          <w:color w:val="464646"/>
          <w:sz w:val="24"/>
          <w:szCs w:val="24"/>
        </w:rPr>
        <w:t>requirements/suggestions?</w:t>
      </w:r>
    </w:p>
    <w:p w14:paraId="1560873C" w14:textId="77777777" w:rsidR="00E51EED" w:rsidRPr="00D6103E" w:rsidRDefault="00E51EED" w:rsidP="00E51EED">
      <w:pPr>
        <w:pStyle w:val="ListParagraph"/>
        <w:rPr>
          <w:i/>
          <w:color w:val="464646"/>
          <w:sz w:val="24"/>
          <w:szCs w:val="24"/>
        </w:rPr>
      </w:pPr>
    </w:p>
    <w:p w14:paraId="376E1676" w14:textId="560BCE22" w:rsidR="00E51EED" w:rsidRPr="00D6103E" w:rsidRDefault="00E51EED" w:rsidP="00E51EED">
      <w:pPr>
        <w:pStyle w:val="ListParagraph"/>
        <w:numPr>
          <w:ilvl w:val="0"/>
          <w:numId w:val="4"/>
        </w:numPr>
        <w:tabs>
          <w:tab w:val="left" w:pos="1557"/>
        </w:tabs>
        <w:spacing w:before="2" w:line="235" w:lineRule="auto"/>
        <w:ind w:right="585"/>
        <w:rPr>
          <w:i/>
          <w:color w:val="464646"/>
          <w:sz w:val="24"/>
          <w:szCs w:val="24"/>
        </w:rPr>
      </w:pPr>
      <w:r w:rsidRPr="00D6103E">
        <w:rPr>
          <w:i/>
          <w:color w:val="464646"/>
          <w:sz w:val="24"/>
          <w:szCs w:val="24"/>
        </w:rPr>
        <w:t xml:space="preserve">Discuss what responsibilities this role has for measuring program/project results or outcomes.  Do they use established processes for measuring those outcomes/results, or do they need to create a new process?  Does this position have any responsibility for </w:t>
      </w:r>
      <w:proofErr w:type="gramStart"/>
      <w:r w:rsidR="00DF6B4E" w:rsidRPr="00D6103E">
        <w:rPr>
          <w:i/>
          <w:color w:val="464646"/>
          <w:sz w:val="24"/>
          <w:szCs w:val="24"/>
        </w:rPr>
        <w:t xml:space="preserve">actually </w:t>
      </w:r>
      <w:r w:rsidRPr="00D6103E">
        <w:rPr>
          <w:i/>
          <w:color w:val="464646"/>
          <w:sz w:val="24"/>
          <w:szCs w:val="24"/>
        </w:rPr>
        <w:t>making</w:t>
      </w:r>
      <w:proofErr w:type="gramEnd"/>
      <w:r w:rsidRPr="00D6103E">
        <w:rPr>
          <w:i/>
          <w:color w:val="464646"/>
          <w:sz w:val="24"/>
          <w:szCs w:val="24"/>
        </w:rPr>
        <w:t xml:space="preserve"> changes based on the findings of those measurements</w:t>
      </w:r>
      <w:r w:rsidR="00DF6B4E" w:rsidRPr="00D6103E">
        <w:rPr>
          <w:i/>
          <w:color w:val="464646"/>
          <w:sz w:val="24"/>
          <w:szCs w:val="24"/>
        </w:rPr>
        <w:t>?  If not, do they make recommendations based on results, or do they simply report the results to a higher supervisor?</w:t>
      </w:r>
    </w:p>
    <w:p w14:paraId="138969D8" w14:textId="77777777" w:rsidR="00322955" w:rsidRPr="00D6103E" w:rsidRDefault="00322955" w:rsidP="00322955">
      <w:pPr>
        <w:pStyle w:val="ListParagraph"/>
        <w:rPr>
          <w:i/>
          <w:color w:val="464646"/>
          <w:sz w:val="24"/>
          <w:szCs w:val="24"/>
        </w:rPr>
      </w:pPr>
    </w:p>
    <w:p w14:paraId="1DEFCC9D" w14:textId="37A1B04C" w:rsidR="00322955" w:rsidRPr="00D6103E" w:rsidRDefault="00322955" w:rsidP="00E51EED">
      <w:pPr>
        <w:pStyle w:val="ListParagraph"/>
        <w:numPr>
          <w:ilvl w:val="0"/>
          <w:numId w:val="4"/>
        </w:numPr>
        <w:tabs>
          <w:tab w:val="left" w:pos="1557"/>
        </w:tabs>
        <w:spacing w:before="2" w:line="235" w:lineRule="auto"/>
        <w:ind w:right="585"/>
        <w:rPr>
          <w:i/>
          <w:color w:val="464646"/>
          <w:sz w:val="24"/>
          <w:szCs w:val="24"/>
        </w:rPr>
      </w:pPr>
      <w:r w:rsidRPr="00D6103E">
        <w:rPr>
          <w:i/>
          <w:color w:val="464646"/>
          <w:sz w:val="24"/>
          <w:szCs w:val="24"/>
        </w:rPr>
        <w:t xml:space="preserve">Is the position </w:t>
      </w:r>
      <w:r w:rsidR="004130C1" w:rsidRPr="00D6103E">
        <w:rPr>
          <w:i/>
          <w:color w:val="464646"/>
          <w:sz w:val="24"/>
          <w:szCs w:val="24"/>
        </w:rPr>
        <w:t>responsible for creating any objectives for the work area?  If so, are the objectives for one year, or more than one year?  Who do they create objectives for—themselves or others?</w:t>
      </w:r>
    </w:p>
    <w:p w14:paraId="58E7092B" w14:textId="77777777" w:rsidR="004130C1" w:rsidRPr="00D6103E" w:rsidRDefault="004130C1" w:rsidP="004130C1">
      <w:pPr>
        <w:pStyle w:val="ListParagraph"/>
        <w:rPr>
          <w:i/>
          <w:color w:val="464646"/>
          <w:sz w:val="24"/>
          <w:szCs w:val="24"/>
        </w:rPr>
      </w:pPr>
    </w:p>
    <w:p w14:paraId="182EDD28" w14:textId="185BEC9F" w:rsidR="004130C1" w:rsidRPr="00D6103E" w:rsidRDefault="004130C1" w:rsidP="00E51EED">
      <w:pPr>
        <w:pStyle w:val="ListParagraph"/>
        <w:numPr>
          <w:ilvl w:val="0"/>
          <w:numId w:val="4"/>
        </w:numPr>
        <w:tabs>
          <w:tab w:val="left" w:pos="1557"/>
        </w:tabs>
        <w:spacing w:before="2" w:line="235" w:lineRule="auto"/>
        <w:ind w:right="585"/>
        <w:rPr>
          <w:i/>
          <w:color w:val="464646"/>
          <w:sz w:val="24"/>
          <w:szCs w:val="24"/>
        </w:rPr>
      </w:pPr>
      <w:r w:rsidRPr="00D6103E">
        <w:rPr>
          <w:i/>
          <w:color w:val="464646"/>
          <w:sz w:val="24"/>
          <w:szCs w:val="24"/>
        </w:rPr>
        <w:t xml:space="preserve">Does the position train any other employees?  Do they assign work to anyone else?   </w:t>
      </w:r>
    </w:p>
    <w:p w14:paraId="7E6D5F03" w14:textId="77777777" w:rsidR="00504DF7" w:rsidRPr="00D6103E" w:rsidRDefault="00504DF7" w:rsidP="00504DF7">
      <w:pPr>
        <w:pStyle w:val="ListParagraph"/>
        <w:tabs>
          <w:tab w:val="left" w:pos="1557"/>
        </w:tabs>
        <w:spacing w:before="2" w:line="235" w:lineRule="auto"/>
        <w:ind w:left="877" w:right="585" w:firstLine="0"/>
        <w:rPr>
          <w:i/>
          <w:color w:val="464646"/>
          <w:sz w:val="24"/>
          <w:szCs w:val="24"/>
        </w:rPr>
      </w:pPr>
    </w:p>
    <w:p w14:paraId="155663A6" w14:textId="7F4D55F1" w:rsidR="00504DF7" w:rsidRPr="00D6103E" w:rsidRDefault="002776FB" w:rsidP="00E51EED">
      <w:pPr>
        <w:pStyle w:val="ListParagraph"/>
        <w:numPr>
          <w:ilvl w:val="0"/>
          <w:numId w:val="4"/>
        </w:numPr>
        <w:tabs>
          <w:tab w:val="left" w:pos="842"/>
        </w:tabs>
        <w:spacing w:line="232" w:lineRule="auto"/>
        <w:ind w:left="840" w:right="783" w:hanging="358"/>
        <w:rPr>
          <w:i/>
          <w:color w:val="464646"/>
          <w:sz w:val="24"/>
          <w:szCs w:val="24"/>
        </w:rPr>
      </w:pPr>
      <w:r w:rsidRPr="00D6103E">
        <w:rPr>
          <w:i/>
          <w:color w:val="464646"/>
          <w:sz w:val="24"/>
          <w:szCs w:val="24"/>
        </w:rPr>
        <w:t>If applicable, discuss the position's responsibility</w:t>
      </w:r>
      <w:r w:rsidRPr="00D6103E">
        <w:rPr>
          <w:i/>
          <w:color w:val="464646"/>
          <w:spacing w:val="-9"/>
          <w:sz w:val="24"/>
          <w:szCs w:val="24"/>
        </w:rPr>
        <w:t xml:space="preserve"> </w:t>
      </w:r>
      <w:r w:rsidRPr="00D6103E">
        <w:rPr>
          <w:i/>
          <w:color w:val="464646"/>
          <w:sz w:val="24"/>
          <w:szCs w:val="24"/>
        </w:rPr>
        <w:t xml:space="preserve">for generation of revenue for </w:t>
      </w:r>
      <w:r w:rsidRPr="00D6103E">
        <w:rPr>
          <w:i/>
          <w:color w:val="464646"/>
          <w:w w:val="105"/>
          <w:sz w:val="24"/>
          <w:szCs w:val="24"/>
        </w:rPr>
        <w:t>the university.</w:t>
      </w:r>
    </w:p>
    <w:p w14:paraId="3A13431A" w14:textId="77777777" w:rsidR="004130C1" w:rsidRPr="00D6103E" w:rsidRDefault="004130C1" w:rsidP="004130C1">
      <w:pPr>
        <w:pStyle w:val="ListParagraph"/>
        <w:rPr>
          <w:i/>
          <w:color w:val="464646"/>
          <w:sz w:val="24"/>
          <w:szCs w:val="24"/>
        </w:rPr>
      </w:pPr>
    </w:p>
    <w:p w14:paraId="54E6ECB2" w14:textId="7A3D7F7A" w:rsidR="004130C1" w:rsidRPr="00D6103E" w:rsidRDefault="004130C1" w:rsidP="00E51EED">
      <w:pPr>
        <w:pStyle w:val="ListParagraph"/>
        <w:numPr>
          <w:ilvl w:val="0"/>
          <w:numId w:val="4"/>
        </w:numPr>
        <w:tabs>
          <w:tab w:val="left" w:pos="842"/>
        </w:tabs>
        <w:spacing w:line="232" w:lineRule="auto"/>
        <w:ind w:left="840" w:right="783" w:hanging="358"/>
        <w:rPr>
          <w:i/>
          <w:color w:val="464646"/>
          <w:sz w:val="24"/>
          <w:szCs w:val="24"/>
        </w:rPr>
      </w:pPr>
      <w:r w:rsidRPr="00D6103E">
        <w:rPr>
          <w:i/>
          <w:color w:val="464646"/>
          <w:sz w:val="24"/>
          <w:szCs w:val="24"/>
        </w:rPr>
        <w:t xml:space="preserve">If applicable, discuss the position’s responsibility for getting or creating quotes for project expenditures, and/or keeping track of costs and budgets related to projects.  </w:t>
      </w:r>
    </w:p>
    <w:p w14:paraId="3C004803" w14:textId="77777777" w:rsidR="004130C1" w:rsidRPr="00D6103E" w:rsidRDefault="004130C1" w:rsidP="004130C1">
      <w:pPr>
        <w:pStyle w:val="ListParagraph"/>
        <w:rPr>
          <w:i/>
          <w:color w:val="464646"/>
          <w:sz w:val="24"/>
          <w:szCs w:val="24"/>
        </w:rPr>
      </w:pPr>
    </w:p>
    <w:p w14:paraId="7D80EA86" w14:textId="24F0C6F3" w:rsidR="004130C1" w:rsidRPr="00D6103E" w:rsidRDefault="004130C1" w:rsidP="004130C1">
      <w:pPr>
        <w:pStyle w:val="ListParagraph"/>
        <w:numPr>
          <w:ilvl w:val="0"/>
          <w:numId w:val="4"/>
        </w:numPr>
        <w:tabs>
          <w:tab w:val="left" w:pos="842"/>
        </w:tabs>
        <w:spacing w:line="232" w:lineRule="auto"/>
        <w:ind w:left="840" w:right="783" w:hanging="358"/>
        <w:rPr>
          <w:i/>
          <w:color w:val="464646"/>
          <w:sz w:val="24"/>
          <w:szCs w:val="24"/>
        </w:rPr>
      </w:pPr>
      <w:r w:rsidRPr="00D6103E">
        <w:rPr>
          <w:i/>
          <w:color w:val="464646"/>
          <w:sz w:val="24"/>
          <w:szCs w:val="24"/>
        </w:rPr>
        <w:t xml:space="preserve">What is this role’s responsibility for making changes within the work area?  Are they responsible </w:t>
      </w:r>
      <w:proofErr w:type="gramStart"/>
      <w:r w:rsidRPr="00D6103E">
        <w:rPr>
          <w:i/>
          <w:color w:val="464646"/>
          <w:sz w:val="24"/>
          <w:szCs w:val="24"/>
        </w:rPr>
        <w:t>for mostly</w:t>
      </w:r>
      <w:proofErr w:type="gramEnd"/>
      <w:r w:rsidRPr="00D6103E">
        <w:rPr>
          <w:i/>
          <w:color w:val="464646"/>
          <w:sz w:val="24"/>
          <w:szCs w:val="24"/>
        </w:rPr>
        <w:t xml:space="preserve"> continuing established processes with minor </w:t>
      </w:r>
      <w:r w:rsidR="006F2096" w:rsidRPr="00D6103E">
        <w:rPr>
          <w:i/>
          <w:color w:val="464646"/>
          <w:sz w:val="24"/>
          <w:szCs w:val="24"/>
        </w:rPr>
        <w:t xml:space="preserve">changes, </w:t>
      </w:r>
      <w:r w:rsidR="00D6103E" w:rsidRPr="00D6103E">
        <w:rPr>
          <w:i/>
          <w:color w:val="464646"/>
          <w:sz w:val="24"/>
          <w:szCs w:val="24"/>
        </w:rPr>
        <w:t xml:space="preserve">making major changes/modifications to existing programs, </w:t>
      </w:r>
      <w:r w:rsidR="006F2096" w:rsidRPr="00D6103E">
        <w:rPr>
          <w:i/>
          <w:color w:val="464646"/>
          <w:sz w:val="24"/>
          <w:szCs w:val="24"/>
        </w:rPr>
        <w:t xml:space="preserve">or developing </w:t>
      </w:r>
      <w:r w:rsidR="00D6103E" w:rsidRPr="00D6103E">
        <w:rPr>
          <w:i/>
          <w:color w:val="464646"/>
          <w:sz w:val="24"/>
          <w:szCs w:val="24"/>
        </w:rPr>
        <w:t xml:space="preserve">entirely </w:t>
      </w:r>
      <w:r w:rsidR="006F2096" w:rsidRPr="00D6103E">
        <w:rPr>
          <w:i/>
          <w:color w:val="464646"/>
          <w:sz w:val="24"/>
          <w:szCs w:val="24"/>
        </w:rPr>
        <w:t>new projects/p</w:t>
      </w:r>
      <w:r w:rsidR="00305208" w:rsidRPr="00D6103E">
        <w:rPr>
          <w:i/>
          <w:color w:val="464646"/>
          <w:sz w:val="24"/>
          <w:szCs w:val="24"/>
        </w:rPr>
        <w:t>rograms</w:t>
      </w:r>
      <w:r w:rsidR="00D6103E" w:rsidRPr="00D6103E">
        <w:rPr>
          <w:i/>
          <w:color w:val="464646"/>
          <w:sz w:val="24"/>
          <w:szCs w:val="24"/>
        </w:rPr>
        <w:t>?</w:t>
      </w:r>
    </w:p>
    <w:p w14:paraId="45B94391" w14:textId="77777777" w:rsidR="00D6103E" w:rsidRPr="00D6103E" w:rsidRDefault="00D6103E" w:rsidP="00D6103E">
      <w:pPr>
        <w:pStyle w:val="ListParagraph"/>
        <w:rPr>
          <w:i/>
          <w:color w:val="464646"/>
          <w:sz w:val="24"/>
          <w:szCs w:val="24"/>
        </w:rPr>
      </w:pPr>
    </w:p>
    <w:p w14:paraId="440D1A5D" w14:textId="2D9744F8" w:rsidR="00D6103E" w:rsidRPr="00D6103E" w:rsidRDefault="00D6103E" w:rsidP="004130C1">
      <w:pPr>
        <w:pStyle w:val="ListParagraph"/>
        <w:numPr>
          <w:ilvl w:val="0"/>
          <w:numId w:val="4"/>
        </w:numPr>
        <w:tabs>
          <w:tab w:val="left" w:pos="842"/>
        </w:tabs>
        <w:spacing w:line="232" w:lineRule="auto"/>
        <w:ind w:left="840" w:right="783" w:hanging="358"/>
        <w:rPr>
          <w:i/>
          <w:color w:val="464646"/>
          <w:sz w:val="24"/>
          <w:szCs w:val="24"/>
        </w:rPr>
      </w:pPr>
      <w:r w:rsidRPr="00D6103E">
        <w:rPr>
          <w:i/>
          <w:color w:val="464646"/>
          <w:sz w:val="24"/>
          <w:szCs w:val="24"/>
        </w:rPr>
        <w:t>Discuss the ways that this position works to create support for projects/programs within and outside of the work area.  Are there any responsibilities for resolving issues related to the programs/projects that this position works on?  If so, are those resolutions accomplished within the work area, or across the university?</w:t>
      </w:r>
    </w:p>
    <w:p w14:paraId="62B8C622" w14:textId="77777777" w:rsidR="00504DF7" w:rsidRPr="00504DF7" w:rsidRDefault="00504DF7" w:rsidP="00504DF7">
      <w:pPr>
        <w:tabs>
          <w:tab w:val="left" w:pos="1552"/>
        </w:tabs>
        <w:spacing w:before="5" w:line="232" w:lineRule="auto"/>
        <w:ind w:right="724"/>
        <w:rPr>
          <w:color w:val="464646"/>
          <w:sz w:val="24"/>
          <w:szCs w:val="24"/>
        </w:rPr>
      </w:pPr>
    </w:p>
    <w:p w14:paraId="4CE489D6" w14:textId="77777777" w:rsidR="003E6826" w:rsidRPr="00C41E9C" w:rsidRDefault="003E6826">
      <w:pPr>
        <w:pStyle w:val="BodyText"/>
        <w:rPr>
          <w:sz w:val="24"/>
          <w:szCs w:val="24"/>
        </w:rPr>
      </w:pPr>
    </w:p>
    <w:p w14:paraId="4CE489D7" w14:textId="77777777" w:rsidR="003E6826" w:rsidRPr="00C41E9C" w:rsidRDefault="002776FB">
      <w:pPr>
        <w:pStyle w:val="BodyText"/>
        <w:spacing w:line="286" w:lineRule="exact"/>
        <w:ind w:left="121"/>
        <w:rPr>
          <w:sz w:val="24"/>
          <w:szCs w:val="24"/>
        </w:rPr>
      </w:pPr>
      <w:r w:rsidRPr="00C41E9C">
        <w:rPr>
          <w:color w:val="464646"/>
          <w:sz w:val="24"/>
          <w:szCs w:val="24"/>
        </w:rPr>
        <w:t>Communications</w:t>
      </w:r>
      <w:r w:rsidRPr="00C41E9C">
        <w:rPr>
          <w:color w:val="464646"/>
          <w:spacing w:val="-11"/>
          <w:sz w:val="24"/>
          <w:szCs w:val="24"/>
        </w:rPr>
        <w:t xml:space="preserve"> </w:t>
      </w:r>
      <w:r w:rsidRPr="00C41E9C">
        <w:rPr>
          <w:color w:val="464646"/>
          <w:sz w:val="24"/>
          <w:szCs w:val="24"/>
        </w:rPr>
        <w:t>and</w:t>
      </w:r>
      <w:r w:rsidRPr="00C41E9C">
        <w:rPr>
          <w:color w:val="464646"/>
          <w:spacing w:val="14"/>
          <w:sz w:val="24"/>
          <w:szCs w:val="24"/>
        </w:rPr>
        <w:t xml:space="preserve"> </w:t>
      </w:r>
      <w:r w:rsidRPr="00C41E9C">
        <w:rPr>
          <w:color w:val="464646"/>
          <w:sz w:val="24"/>
          <w:szCs w:val="24"/>
        </w:rPr>
        <w:t>Relationships</w:t>
      </w:r>
      <w:r w:rsidRPr="00C41E9C">
        <w:rPr>
          <w:color w:val="464646"/>
          <w:spacing w:val="20"/>
          <w:sz w:val="24"/>
          <w:szCs w:val="24"/>
        </w:rPr>
        <w:t xml:space="preserve"> </w:t>
      </w:r>
      <w:r w:rsidRPr="00C41E9C">
        <w:rPr>
          <w:color w:val="464646"/>
          <w:sz w:val="24"/>
          <w:szCs w:val="24"/>
        </w:rPr>
        <w:t>(Factor</w:t>
      </w:r>
      <w:r w:rsidRPr="00C41E9C">
        <w:rPr>
          <w:color w:val="464646"/>
          <w:spacing w:val="15"/>
          <w:sz w:val="24"/>
          <w:szCs w:val="24"/>
        </w:rPr>
        <w:t xml:space="preserve"> </w:t>
      </w:r>
      <w:r w:rsidRPr="00C41E9C">
        <w:rPr>
          <w:color w:val="464646"/>
          <w:spacing w:val="-5"/>
          <w:sz w:val="24"/>
          <w:szCs w:val="24"/>
        </w:rPr>
        <w:t>3):</w:t>
      </w:r>
    </w:p>
    <w:p w14:paraId="4CE489D9" w14:textId="533DD033" w:rsidR="003E6826" w:rsidRPr="00C41E9C" w:rsidRDefault="002776FB" w:rsidP="00E51EED">
      <w:pPr>
        <w:pStyle w:val="BodyText"/>
        <w:spacing w:line="281" w:lineRule="exact"/>
        <w:ind w:left="113"/>
        <w:rPr>
          <w:sz w:val="24"/>
          <w:szCs w:val="24"/>
        </w:rPr>
      </w:pPr>
      <w:r w:rsidRPr="00C41E9C">
        <w:rPr>
          <w:color w:val="464646"/>
          <w:w w:val="105"/>
          <w:sz w:val="24"/>
          <w:szCs w:val="24"/>
        </w:rPr>
        <w:t>This</w:t>
      </w:r>
      <w:r w:rsidRPr="00C41E9C">
        <w:rPr>
          <w:color w:val="464646"/>
          <w:spacing w:val="-17"/>
          <w:w w:val="105"/>
          <w:sz w:val="24"/>
          <w:szCs w:val="24"/>
        </w:rPr>
        <w:t xml:space="preserve"> </w:t>
      </w:r>
      <w:r w:rsidRPr="00C41E9C">
        <w:rPr>
          <w:color w:val="464646"/>
          <w:w w:val="105"/>
          <w:sz w:val="24"/>
          <w:szCs w:val="24"/>
        </w:rPr>
        <w:t>factor</w:t>
      </w:r>
      <w:r w:rsidRPr="00C41E9C">
        <w:rPr>
          <w:color w:val="464646"/>
          <w:spacing w:val="-16"/>
          <w:w w:val="105"/>
          <w:sz w:val="24"/>
          <w:szCs w:val="24"/>
        </w:rPr>
        <w:t xml:space="preserve"> </w:t>
      </w:r>
      <w:r w:rsidRPr="00C41E9C">
        <w:rPr>
          <w:color w:val="464646"/>
          <w:w w:val="105"/>
          <w:sz w:val="24"/>
          <w:szCs w:val="24"/>
        </w:rPr>
        <w:t>addresses</w:t>
      </w:r>
      <w:r w:rsidRPr="00C41E9C">
        <w:rPr>
          <w:color w:val="464646"/>
          <w:spacing w:val="-13"/>
          <w:w w:val="105"/>
          <w:sz w:val="24"/>
          <w:szCs w:val="24"/>
        </w:rPr>
        <w:t xml:space="preserve"> </w:t>
      </w:r>
      <w:r w:rsidRPr="00C41E9C">
        <w:rPr>
          <w:color w:val="464646"/>
          <w:w w:val="105"/>
          <w:sz w:val="24"/>
          <w:szCs w:val="24"/>
        </w:rPr>
        <w:t>the</w:t>
      </w:r>
      <w:r w:rsidRPr="00C41E9C">
        <w:rPr>
          <w:color w:val="464646"/>
          <w:spacing w:val="-16"/>
          <w:w w:val="105"/>
          <w:sz w:val="24"/>
          <w:szCs w:val="24"/>
        </w:rPr>
        <w:t xml:space="preserve"> </w:t>
      </w:r>
      <w:r w:rsidRPr="00C41E9C">
        <w:rPr>
          <w:color w:val="464646"/>
          <w:w w:val="105"/>
          <w:sz w:val="24"/>
          <w:szCs w:val="24"/>
        </w:rPr>
        <w:t>scope</w:t>
      </w:r>
      <w:r w:rsidRPr="00C41E9C">
        <w:rPr>
          <w:color w:val="464646"/>
          <w:spacing w:val="-17"/>
          <w:w w:val="105"/>
          <w:sz w:val="24"/>
          <w:szCs w:val="24"/>
        </w:rPr>
        <w:t xml:space="preserve"> </w:t>
      </w:r>
      <w:r w:rsidRPr="00C41E9C">
        <w:rPr>
          <w:color w:val="464646"/>
          <w:w w:val="105"/>
          <w:sz w:val="24"/>
          <w:szCs w:val="24"/>
        </w:rPr>
        <w:t>and</w:t>
      </w:r>
      <w:r w:rsidRPr="00C41E9C">
        <w:rPr>
          <w:color w:val="464646"/>
          <w:spacing w:val="-4"/>
          <w:w w:val="105"/>
          <w:sz w:val="24"/>
          <w:szCs w:val="24"/>
        </w:rPr>
        <w:t xml:space="preserve"> </w:t>
      </w:r>
      <w:r w:rsidRPr="00C41E9C">
        <w:rPr>
          <w:color w:val="464646"/>
          <w:w w:val="105"/>
          <w:sz w:val="24"/>
          <w:szCs w:val="24"/>
        </w:rPr>
        <w:t>nature</w:t>
      </w:r>
      <w:r w:rsidRPr="00C41E9C">
        <w:rPr>
          <w:color w:val="464646"/>
          <w:spacing w:val="-13"/>
          <w:w w:val="105"/>
          <w:sz w:val="24"/>
          <w:szCs w:val="24"/>
        </w:rPr>
        <w:t xml:space="preserve"> </w:t>
      </w:r>
      <w:r w:rsidRPr="00C41E9C">
        <w:rPr>
          <w:color w:val="464646"/>
          <w:spacing w:val="-5"/>
          <w:w w:val="105"/>
          <w:sz w:val="24"/>
          <w:szCs w:val="24"/>
        </w:rPr>
        <w:t>of</w:t>
      </w:r>
      <w:r w:rsidR="00E51EED">
        <w:rPr>
          <w:sz w:val="24"/>
          <w:szCs w:val="24"/>
        </w:rPr>
        <w:t xml:space="preserve"> </w:t>
      </w:r>
      <w:proofErr w:type="gramStart"/>
      <w:r w:rsidRPr="00C41E9C">
        <w:rPr>
          <w:color w:val="464646"/>
          <w:sz w:val="24"/>
          <w:szCs w:val="24"/>
        </w:rPr>
        <w:t>communications</w:t>
      </w:r>
      <w:proofErr w:type="gramEnd"/>
      <w:r w:rsidRPr="00C41E9C">
        <w:rPr>
          <w:color w:val="464646"/>
          <w:spacing w:val="2"/>
          <w:sz w:val="24"/>
          <w:szCs w:val="24"/>
        </w:rPr>
        <w:t xml:space="preserve"> </w:t>
      </w:r>
      <w:r w:rsidRPr="00C41E9C">
        <w:rPr>
          <w:color w:val="464646"/>
          <w:sz w:val="24"/>
          <w:szCs w:val="24"/>
        </w:rPr>
        <w:t>with</w:t>
      </w:r>
      <w:r w:rsidRPr="00C41E9C">
        <w:rPr>
          <w:color w:val="464646"/>
          <w:spacing w:val="23"/>
          <w:sz w:val="24"/>
          <w:szCs w:val="24"/>
        </w:rPr>
        <w:t xml:space="preserve"> </w:t>
      </w:r>
      <w:r w:rsidRPr="00C41E9C">
        <w:rPr>
          <w:color w:val="464646"/>
          <w:sz w:val="24"/>
          <w:szCs w:val="24"/>
        </w:rPr>
        <w:t>co-workers,</w:t>
      </w:r>
      <w:r w:rsidRPr="00C41E9C">
        <w:rPr>
          <w:color w:val="464646"/>
          <w:spacing w:val="40"/>
          <w:sz w:val="24"/>
          <w:szCs w:val="24"/>
        </w:rPr>
        <w:t xml:space="preserve"> </w:t>
      </w:r>
      <w:r w:rsidRPr="00C41E9C">
        <w:rPr>
          <w:color w:val="464646"/>
          <w:sz w:val="24"/>
          <w:szCs w:val="24"/>
        </w:rPr>
        <w:t>students</w:t>
      </w:r>
      <w:r w:rsidRPr="00C41E9C">
        <w:rPr>
          <w:color w:val="464646"/>
          <w:spacing w:val="22"/>
          <w:sz w:val="24"/>
          <w:szCs w:val="24"/>
        </w:rPr>
        <w:t xml:space="preserve"> </w:t>
      </w:r>
      <w:r w:rsidRPr="00C41E9C">
        <w:rPr>
          <w:color w:val="464646"/>
          <w:sz w:val="24"/>
          <w:szCs w:val="24"/>
        </w:rPr>
        <w:t>and</w:t>
      </w:r>
      <w:r w:rsidRPr="00C41E9C">
        <w:rPr>
          <w:color w:val="464646"/>
          <w:spacing w:val="27"/>
          <w:sz w:val="24"/>
          <w:szCs w:val="24"/>
        </w:rPr>
        <w:t xml:space="preserve"> </w:t>
      </w:r>
      <w:r w:rsidRPr="00C41E9C">
        <w:rPr>
          <w:color w:val="464646"/>
          <w:sz w:val="24"/>
          <w:szCs w:val="24"/>
        </w:rPr>
        <w:t>other</w:t>
      </w:r>
      <w:r w:rsidRPr="00C41E9C">
        <w:rPr>
          <w:color w:val="464646"/>
          <w:spacing w:val="26"/>
          <w:sz w:val="24"/>
          <w:szCs w:val="24"/>
        </w:rPr>
        <w:t xml:space="preserve"> </w:t>
      </w:r>
      <w:r w:rsidRPr="00C41E9C">
        <w:rPr>
          <w:color w:val="464646"/>
          <w:spacing w:val="-2"/>
          <w:sz w:val="24"/>
          <w:szCs w:val="24"/>
        </w:rPr>
        <w:t>clientele.</w:t>
      </w:r>
    </w:p>
    <w:p w14:paraId="4CE489DA" w14:textId="77777777" w:rsidR="003E6826" w:rsidRPr="00C41E9C" w:rsidRDefault="003E6826">
      <w:pPr>
        <w:pStyle w:val="BodyText"/>
        <w:spacing w:before="11"/>
        <w:rPr>
          <w:sz w:val="24"/>
          <w:szCs w:val="24"/>
        </w:rPr>
      </w:pPr>
    </w:p>
    <w:p w14:paraId="4CE489DB" w14:textId="74BDA4B4" w:rsidR="003E6826" w:rsidRPr="008E5AC3" w:rsidRDefault="002776FB">
      <w:pPr>
        <w:pStyle w:val="ListParagraph"/>
        <w:numPr>
          <w:ilvl w:val="0"/>
          <w:numId w:val="3"/>
        </w:numPr>
        <w:tabs>
          <w:tab w:val="left" w:pos="842"/>
        </w:tabs>
        <w:spacing w:line="232" w:lineRule="auto"/>
        <w:ind w:right="843" w:hanging="360"/>
        <w:rPr>
          <w:i/>
          <w:color w:val="464646"/>
          <w:sz w:val="24"/>
          <w:szCs w:val="24"/>
        </w:rPr>
      </w:pPr>
      <w:r w:rsidRPr="003356CB">
        <w:rPr>
          <w:i/>
          <w:color w:val="464646"/>
          <w:w w:val="105"/>
          <w:sz w:val="24"/>
          <w:szCs w:val="24"/>
        </w:rPr>
        <w:t>Identify</w:t>
      </w:r>
      <w:r w:rsidRPr="003356CB">
        <w:rPr>
          <w:i/>
          <w:color w:val="464646"/>
          <w:spacing w:val="-17"/>
          <w:w w:val="105"/>
          <w:sz w:val="24"/>
          <w:szCs w:val="24"/>
        </w:rPr>
        <w:t xml:space="preserve"> </w:t>
      </w:r>
      <w:r w:rsidRPr="003356CB">
        <w:rPr>
          <w:i/>
          <w:color w:val="464646"/>
          <w:w w:val="105"/>
          <w:sz w:val="24"/>
          <w:szCs w:val="24"/>
        </w:rPr>
        <w:t>individuals</w:t>
      </w:r>
      <w:r w:rsidRPr="003356CB">
        <w:rPr>
          <w:i/>
          <w:color w:val="464646"/>
          <w:spacing w:val="-16"/>
          <w:w w:val="105"/>
          <w:sz w:val="24"/>
          <w:szCs w:val="24"/>
        </w:rPr>
        <w:t xml:space="preserve"> </w:t>
      </w:r>
      <w:r w:rsidRPr="003356CB">
        <w:rPr>
          <w:i/>
          <w:color w:val="464646"/>
          <w:w w:val="105"/>
          <w:sz w:val="24"/>
          <w:szCs w:val="24"/>
        </w:rPr>
        <w:t>and</w:t>
      </w:r>
      <w:r w:rsidRPr="003356CB">
        <w:rPr>
          <w:i/>
          <w:color w:val="464646"/>
          <w:spacing w:val="-17"/>
          <w:w w:val="105"/>
          <w:sz w:val="24"/>
          <w:szCs w:val="24"/>
        </w:rPr>
        <w:t xml:space="preserve"> </w:t>
      </w:r>
      <w:r w:rsidRPr="003356CB">
        <w:rPr>
          <w:i/>
          <w:color w:val="464646"/>
          <w:w w:val="105"/>
          <w:sz w:val="24"/>
          <w:szCs w:val="24"/>
        </w:rPr>
        <w:t>groups</w:t>
      </w:r>
      <w:r w:rsidRPr="003356CB">
        <w:rPr>
          <w:i/>
          <w:color w:val="464646"/>
          <w:spacing w:val="-16"/>
          <w:w w:val="105"/>
          <w:sz w:val="24"/>
          <w:szCs w:val="24"/>
        </w:rPr>
        <w:t xml:space="preserve"> </w:t>
      </w:r>
      <w:r w:rsidRPr="003356CB">
        <w:rPr>
          <w:i/>
          <w:color w:val="464646"/>
          <w:w w:val="105"/>
          <w:sz w:val="24"/>
          <w:szCs w:val="24"/>
        </w:rPr>
        <w:t>that</w:t>
      </w:r>
      <w:r w:rsidRPr="003356CB">
        <w:rPr>
          <w:i/>
          <w:color w:val="464646"/>
          <w:spacing w:val="-17"/>
          <w:w w:val="105"/>
          <w:sz w:val="24"/>
          <w:szCs w:val="24"/>
        </w:rPr>
        <w:t xml:space="preserve"> </w:t>
      </w:r>
      <w:r w:rsidRPr="003356CB">
        <w:rPr>
          <w:i/>
          <w:color w:val="464646"/>
          <w:w w:val="105"/>
          <w:sz w:val="24"/>
          <w:szCs w:val="24"/>
        </w:rPr>
        <w:t>this</w:t>
      </w:r>
      <w:r w:rsidRPr="003356CB">
        <w:rPr>
          <w:i/>
          <w:color w:val="464646"/>
          <w:spacing w:val="-16"/>
          <w:w w:val="105"/>
          <w:sz w:val="24"/>
          <w:szCs w:val="24"/>
        </w:rPr>
        <w:t xml:space="preserve"> </w:t>
      </w:r>
      <w:r w:rsidRPr="003356CB">
        <w:rPr>
          <w:i/>
          <w:color w:val="464646"/>
          <w:w w:val="105"/>
          <w:sz w:val="24"/>
          <w:szCs w:val="24"/>
        </w:rPr>
        <w:t>position</w:t>
      </w:r>
      <w:r w:rsidRPr="003356CB">
        <w:rPr>
          <w:i/>
          <w:color w:val="464646"/>
          <w:spacing w:val="-16"/>
          <w:w w:val="105"/>
          <w:sz w:val="24"/>
          <w:szCs w:val="24"/>
        </w:rPr>
        <w:t xml:space="preserve"> </w:t>
      </w:r>
      <w:r w:rsidRPr="003356CB">
        <w:rPr>
          <w:i/>
          <w:color w:val="464646"/>
          <w:w w:val="105"/>
          <w:sz w:val="24"/>
          <w:szCs w:val="24"/>
        </w:rPr>
        <w:t>is</w:t>
      </w:r>
      <w:r w:rsidRPr="003356CB">
        <w:rPr>
          <w:i/>
          <w:color w:val="464646"/>
          <w:spacing w:val="-19"/>
          <w:w w:val="105"/>
          <w:sz w:val="24"/>
          <w:szCs w:val="24"/>
        </w:rPr>
        <w:t xml:space="preserve"> </w:t>
      </w:r>
      <w:r w:rsidRPr="003356CB">
        <w:rPr>
          <w:i/>
          <w:color w:val="464646"/>
          <w:w w:val="105"/>
          <w:sz w:val="24"/>
          <w:szCs w:val="24"/>
        </w:rPr>
        <w:t>expected</w:t>
      </w:r>
      <w:r w:rsidRPr="003356CB">
        <w:rPr>
          <w:i/>
          <w:color w:val="464646"/>
          <w:spacing w:val="-17"/>
          <w:w w:val="105"/>
          <w:sz w:val="24"/>
          <w:szCs w:val="24"/>
        </w:rPr>
        <w:t xml:space="preserve"> </w:t>
      </w:r>
      <w:r w:rsidRPr="003356CB">
        <w:rPr>
          <w:i/>
          <w:color w:val="464646"/>
          <w:w w:val="105"/>
          <w:sz w:val="24"/>
          <w:szCs w:val="24"/>
        </w:rPr>
        <w:t>to</w:t>
      </w:r>
      <w:r w:rsidRPr="003356CB">
        <w:rPr>
          <w:i/>
          <w:color w:val="464646"/>
          <w:spacing w:val="-16"/>
          <w:w w:val="105"/>
          <w:sz w:val="24"/>
          <w:szCs w:val="24"/>
        </w:rPr>
        <w:t xml:space="preserve"> </w:t>
      </w:r>
      <w:r w:rsidRPr="003356CB">
        <w:rPr>
          <w:i/>
          <w:color w:val="464646"/>
          <w:w w:val="105"/>
          <w:sz w:val="24"/>
          <w:szCs w:val="24"/>
        </w:rPr>
        <w:t>communicate with</w:t>
      </w:r>
      <w:r w:rsidRPr="003356CB">
        <w:rPr>
          <w:i/>
          <w:color w:val="464646"/>
          <w:spacing w:val="-3"/>
          <w:w w:val="105"/>
          <w:sz w:val="24"/>
          <w:szCs w:val="24"/>
        </w:rPr>
        <w:t xml:space="preserve"> </w:t>
      </w:r>
      <w:r w:rsidRPr="003356CB">
        <w:rPr>
          <w:i/>
          <w:color w:val="464646"/>
          <w:w w:val="105"/>
          <w:sz w:val="24"/>
          <w:szCs w:val="24"/>
        </w:rPr>
        <w:t>and</w:t>
      </w:r>
      <w:r w:rsidRPr="003356CB">
        <w:rPr>
          <w:i/>
          <w:color w:val="464646"/>
          <w:spacing w:val="-1"/>
          <w:w w:val="105"/>
          <w:sz w:val="24"/>
          <w:szCs w:val="24"/>
        </w:rPr>
        <w:t xml:space="preserve"> </w:t>
      </w:r>
      <w:r w:rsidRPr="003356CB">
        <w:rPr>
          <w:i/>
          <w:color w:val="464646"/>
          <w:w w:val="105"/>
          <w:sz w:val="24"/>
          <w:szCs w:val="24"/>
        </w:rPr>
        <w:t>develop working relationships with (e.g.</w:t>
      </w:r>
      <w:r w:rsidRPr="003356CB">
        <w:rPr>
          <w:i/>
          <w:color w:val="464646"/>
          <w:spacing w:val="-3"/>
          <w:w w:val="105"/>
          <w:sz w:val="24"/>
          <w:szCs w:val="24"/>
        </w:rPr>
        <w:t xml:space="preserve"> </w:t>
      </w:r>
      <w:r w:rsidRPr="003356CB">
        <w:rPr>
          <w:i/>
          <w:color w:val="464646"/>
          <w:w w:val="105"/>
          <w:sz w:val="24"/>
          <w:szCs w:val="24"/>
        </w:rPr>
        <w:t xml:space="preserve">university/department </w:t>
      </w:r>
      <w:r w:rsidRPr="003356CB">
        <w:rPr>
          <w:i/>
          <w:color w:val="464646"/>
          <w:sz w:val="24"/>
          <w:szCs w:val="24"/>
        </w:rPr>
        <w:t>committees,</w:t>
      </w:r>
      <w:r w:rsidRPr="003356CB">
        <w:rPr>
          <w:i/>
          <w:color w:val="464646"/>
          <w:spacing w:val="40"/>
          <w:sz w:val="24"/>
          <w:szCs w:val="24"/>
        </w:rPr>
        <w:t xml:space="preserve"> </w:t>
      </w:r>
      <w:r w:rsidRPr="003356CB">
        <w:rPr>
          <w:i/>
          <w:color w:val="464646"/>
          <w:sz w:val="24"/>
          <w:szCs w:val="24"/>
        </w:rPr>
        <w:t>president, vice-presidents and deans, university faculty and staff, alumni, donors, vendors, special community groups, parents, state</w:t>
      </w:r>
      <w:r w:rsidRPr="003356CB">
        <w:rPr>
          <w:i/>
          <w:color w:val="464646"/>
          <w:spacing w:val="-1"/>
          <w:sz w:val="24"/>
          <w:szCs w:val="24"/>
        </w:rPr>
        <w:t xml:space="preserve"> </w:t>
      </w:r>
      <w:r w:rsidRPr="003356CB">
        <w:rPr>
          <w:i/>
          <w:color w:val="464646"/>
          <w:sz w:val="24"/>
          <w:szCs w:val="24"/>
        </w:rPr>
        <w:t xml:space="preserve">and federal </w:t>
      </w:r>
      <w:r w:rsidRPr="003356CB">
        <w:rPr>
          <w:i/>
          <w:color w:val="464646"/>
          <w:w w:val="105"/>
          <w:sz w:val="24"/>
          <w:szCs w:val="24"/>
        </w:rPr>
        <w:t>agencies, etc.).</w:t>
      </w:r>
      <w:r w:rsidR="008E5AC3">
        <w:rPr>
          <w:i/>
          <w:color w:val="464646"/>
          <w:w w:val="105"/>
          <w:sz w:val="24"/>
          <w:szCs w:val="24"/>
        </w:rPr>
        <w:t xml:space="preserve">  How frequent is </w:t>
      </w:r>
      <w:proofErr w:type="gramStart"/>
      <w:r w:rsidR="008E5AC3">
        <w:rPr>
          <w:i/>
          <w:color w:val="464646"/>
          <w:w w:val="105"/>
          <w:sz w:val="24"/>
          <w:szCs w:val="24"/>
        </w:rPr>
        <w:t>the communication</w:t>
      </w:r>
      <w:proofErr w:type="gramEnd"/>
      <w:r w:rsidR="008E5AC3">
        <w:rPr>
          <w:i/>
          <w:color w:val="464646"/>
          <w:w w:val="105"/>
          <w:sz w:val="24"/>
          <w:szCs w:val="24"/>
        </w:rPr>
        <w:t xml:space="preserve"> with any of these groups?</w:t>
      </w:r>
    </w:p>
    <w:p w14:paraId="2A648A4C" w14:textId="35958A93" w:rsidR="008E5AC3" w:rsidRDefault="008E5AC3">
      <w:pPr>
        <w:pStyle w:val="ListParagraph"/>
        <w:numPr>
          <w:ilvl w:val="0"/>
          <w:numId w:val="3"/>
        </w:numPr>
        <w:tabs>
          <w:tab w:val="left" w:pos="842"/>
        </w:tabs>
        <w:spacing w:line="232" w:lineRule="auto"/>
        <w:ind w:right="843" w:hanging="360"/>
        <w:rPr>
          <w:i/>
          <w:color w:val="464646"/>
          <w:sz w:val="24"/>
          <w:szCs w:val="24"/>
        </w:rPr>
      </w:pPr>
      <w:r>
        <w:rPr>
          <w:i/>
          <w:color w:val="464646"/>
          <w:sz w:val="24"/>
          <w:szCs w:val="24"/>
        </w:rPr>
        <w:t>What is the manner of communication that the position will be performing?  One on one phone calls/emails?  Informal talks to small groups?  Formal presentations to large groups?</w:t>
      </w:r>
    </w:p>
    <w:p w14:paraId="44F1EFE9" w14:textId="488EAB03" w:rsidR="008E5AC3" w:rsidRPr="003356CB" w:rsidRDefault="008E5AC3">
      <w:pPr>
        <w:pStyle w:val="ListParagraph"/>
        <w:numPr>
          <w:ilvl w:val="0"/>
          <w:numId w:val="3"/>
        </w:numPr>
        <w:tabs>
          <w:tab w:val="left" w:pos="842"/>
        </w:tabs>
        <w:spacing w:line="232" w:lineRule="auto"/>
        <w:ind w:right="843" w:hanging="360"/>
        <w:rPr>
          <w:i/>
          <w:color w:val="464646"/>
          <w:sz w:val="24"/>
          <w:szCs w:val="24"/>
        </w:rPr>
      </w:pPr>
      <w:r>
        <w:rPr>
          <w:i/>
          <w:color w:val="464646"/>
          <w:sz w:val="24"/>
          <w:szCs w:val="24"/>
        </w:rPr>
        <w:t xml:space="preserve">What is the responsibility of the position to create the communications that they are using?  I.e., does an admissions representative </w:t>
      </w:r>
      <w:r w:rsidR="002574B5">
        <w:rPr>
          <w:i/>
          <w:color w:val="464646"/>
          <w:sz w:val="24"/>
          <w:szCs w:val="24"/>
        </w:rPr>
        <w:t>deliver</w:t>
      </w:r>
      <w:r>
        <w:rPr>
          <w:i/>
          <w:color w:val="464646"/>
          <w:sz w:val="24"/>
          <w:szCs w:val="24"/>
        </w:rPr>
        <w:t xml:space="preserve"> a</w:t>
      </w:r>
      <w:r w:rsidR="002574B5">
        <w:rPr>
          <w:i/>
          <w:color w:val="464646"/>
          <w:sz w:val="24"/>
          <w:szCs w:val="24"/>
        </w:rPr>
        <w:t xml:space="preserve"> canned presentation that someone else developed?  Or is this position expected to create detailed proposals for a new program, deliver it to a group of decision-makers, and then take questions on it?  </w:t>
      </w:r>
    </w:p>
    <w:p w14:paraId="4CE489E7" w14:textId="746650AD" w:rsidR="003E6826" w:rsidRPr="008E5AC3" w:rsidRDefault="002776FB" w:rsidP="008E5AC3">
      <w:pPr>
        <w:pStyle w:val="ListParagraph"/>
        <w:numPr>
          <w:ilvl w:val="0"/>
          <w:numId w:val="3"/>
        </w:numPr>
        <w:tabs>
          <w:tab w:val="left" w:pos="839"/>
        </w:tabs>
        <w:spacing w:line="235" w:lineRule="auto"/>
        <w:ind w:left="833" w:right="965" w:hanging="353"/>
        <w:rPr>
          <w:i/>
          <w:color w:val="464646"/>
          <w:sz w:val="24"/>
          <w:szCs w:val="24"/>
        </w:rPr>
      </w:pPr>
      <w:r w:rsidRPr="003356CB">
        <w:rPr>
          <w:i/>
          <w:color w:val="464646"/>
          <w:w w:val="105"/>
          <w:sz w:val="24"/>
          <w:szCs w:val="24"/>
        </w:rPr>
        <w:t>Describe the</w:t>
      </w:r>
      <w:r w:rsidRPr="003356CB">
        <w:rPr>
          <w:i/>
          <w:color w:val="464646"/>
          <w:spacing w:val="-3"/>
          <w:w w:val="105"/>
          <w:sz w:val="24"/>
          <w:szCs w:val="24"/>
        </w:rPr>
        <w:t xml:space="preserve"> </w:t>
      </w:r>
      <w:r w:rsidRPr="003356CB">
        <w:rPr>
          <w:i/>
          <w:color w:val="464646"/>
          <w:w w:val="105"/>
          <w:sz w:val="24"/>
          <w:szCs w:val="24"/>
        </w:rPr>
        <w:t>nature</w:t>
      </w:r>
      <w:r w:rsidRPr="003356CB">
        <w:rPr>
          <w:i/>
          <w:color w:val="464646"/>
          <w:spacing w:val="-5"/>
          <w:w w:val="105"/>
          <w:sz w:val="24"/>
          <w:szCs w:val="24"/>
        </w:rPr>
        <w:t xml:space="preserve"> </w:t>
      </w:r>
      <w:r w:rsidRPr="003356CB">
        <w:rPr>
          <w:i/>
          <w:color w:val="464646"/>
          <w:w w:val="105"/>
          <w:sz w:val="24"/>
          <w:szCs w:val="24"/>
        </w:rPr>
        <w:t>and purpose</w:t>
      </w:r>
      <w:r w:rsidRPr="003356CB">
        <w:rPr>
          <w:i/>
          <w:color w:val="464646"/>
          <w:spacing w:val="-1"/>
          <w:w w:val="105"/>
          <w:sz w:val="24"/>
          <w:szCs w:val="24"/>
        </w:rPr>
        <w:t xml:space="preserve"> </w:t>
      </w:r>
      <w:r w:rsidRPr="003356CB">
        <w:rPr>
          <w:i/>
          <w:color w:val="464646"/>
          <w:w w:val="105"/>
          <w:sz w:val="24"/>
          <w:szCs w:val="24"/>
        </w:rPr>
        <w:t>of</w:t>
      </w:r>
      <w:r w:rsidRPr="003356CB">
        <w:rPr>
          <w:i/>
          <w:color w:val="464646"/>
          <w:spacing w:val="-8"/>
          <w:w w:val="105"/>
          <w:sz w:val="24"/>
          <w:szCs w:val="24"/>
        </w:rPr>
        <w:t xml:space="preserve"> </w:t>
      </w:r>
      <w:r w:rsidRPr="003356CB">
        <w:rPr>
          <w:i/>
          <w:color w:val="464646"/>
          <w:w w:val="105"/>
          <w:sz w:val="24"/>
          <w:szCs w:val="24"/>
        </w:rPr>
        <w:t>communications</w:t>
      </w:r>
      <w:r w:rsidRPr="003356CB">
        <w:rPr>
          <w:i/>
          <w:color w:val="464646"/>
          <w:spacing w:val="-17"/>
          <w:w w:val="105"/>
          <w:sz w:val="24"/>
          <w:szCs w:val="24"/>
        </w:rPr>
        <w:t xml:space="preserve"> </w:t>
      </w:r>
      <w:r w:rsidRPr="003356CB">
        <w:rPr>
          <w:i/>
          <w:color w:val="464646"/>
          <w:w w:val="105"/>
          <w:sz w:val="24"/>
          <w:szCs w:val="24"/>
        </w:rPr>
        <w:t>with</w:t>
      </w:r>
      <w:r w:rsidRPr="003356CB">
        <w:rPr>
          <w:i/>
          <w:color w:val="464646"/>
          <w:spacing w:val="-6"/>
          <w:w w:val="105"/>
          <w:sz w:val="24"/>
          <w:szCs w:val="24"/>
        </w:rPr>
        <w:t xml:space="preserve"> </w:t>
      </w:r>
      <w:r w:rsidRPr="003356CB">
        <w:rPr>
          <w:i/>
          <w:color w:val="464646"/>
          <w:w w:val="105"/>
          <w:sz w:val="24"/>
          <w:szCs w:val="24"/>
        </w:rPr>
        <w:t>these</w:t>
      </w:r>
      <w:r w:rsidRPr="003356CB">
        <w:rPr>
          <w:i/>
          <w:color w:val="464646"/>
          <w:spacing w:val="-15"/>
          <w:w w:val="105"/>
          <w:sz w:val="24"/>
          <w:szCs w:val="24"/>
        </w:rPr>
        <w:t xml:space="preserve"> </w:t>
      </w:r>
      <w:r w:rsidRPr="003356CB">
        <w:rPr>
          <w:i/>
          <w:color w:val="464646"/>
          <w:w w:val="105"/>
          <w:sz w:val="24"/>
          <w:szCs w:val="24"/>
        </w:rPr>
        <w:t xml:space="preserve">groups. </w:t>
      </w:r>
      <w:proofErr w:type="gramStart"/>
      <w:r w:rsidRPr="003356CB">
        <w:rPr>
          <w:i/>
          <w:color w:val="464646"/>
          <w:w w:val="105"/>
          <w:sz w:val="24"/>
          <w:szCs w:val="24"/>
        </w:rPr>
        <w:t>Examples</w:t>
      </w:r>
      <w:r w:rsidRPr="003356CB">
        <w:rPr>
          <w:i/>
          <w:color w:val="464646"/>
          <w:spacing w:val="-6"/>
          <w:w w:val="105"/>
          <w:sz w:val="24"/>
          <w:szCs w:val="24"/>
        </w:rPr>
        <w:t xml:space="preserve"> </w:t>
      </w:r>
      <w:r w:rsidRPr="003356CB">
        <w:rPr>
          <w:i/>
          <w:color w:val="464646"/>
          <w:w w:val="105"/>
          <w:sz w:val="24"/>
          <w:szCs w:val="24"/>
        </w:rPr>
        <w:t>of</w:t>
      </w:r>
      <w:r w:rsidRPr="003356CB">
        <w:rPr>
          <w:i/>
          <w:color w:val="464646"/>
          <w:spacing w:val="-12"/>
          <w:w w:val="105"/>
          <w:sz w:val="24"/>
          <w:szCs w:val="24"/>
        </w:rPr>
        <w:t xml:space="preserve"> </w:t>
      </w:r>
      <w:r w:rsidRPr="003356CB">
        <w:rPr>
          <w:i/>
          <w:color w:val="464646"/>
          <w:w w:val="105"/>
          <w:sz w:val="24"/>
          <w:szCs w:val="24"/>
        </w:rPr>
        <w:t>the</w:t>
      </w:r>
      <w:r w:rsidRPr="003356CB">
        <w:rPr>
          <w:i/>
          <w:color w:val="464646"/>
          <w:spacing w:val="-14"/>
          <w:w w:val="105"/>
          <w:sz w:val="24"/>
          <w:szCs w:val="24"/>
        </w:rPr>
        <w:t xml:space="preserve"> </w:t>
      </w:r>
      <w:r w:rsidRPr="003356CB">
        <w:rPr>
          <w:i/>
          <w:color w:val="464646"/>
          <w:w w:val="105"/>
          <w:sz w:val="24"/>
          <w:szCs w:val="24"/>
        </w:rPr>
        <w:t>purpose</w:t>
      </w:r>
      <w:proofErr w:type="gramEnd"/>
      <w:r w:rsidRPr="003356CB">
        <w:rPr>
          <w:i/>
          <w:color w:val="464646"/>
          <w:spacing w:val="-10"/>
          <w:w w:val="105"/>
          <w:sz w:val="24"/>
          <w:szCs w:val="24"/>
        </w:rPr>
        <w:t xml:space="preserve"> </w:t>
      </w:r>
      <w:r w:rsidRPr="003356CB">
        <w:rPr>
          <w:i/>
          <w:color w:val="464646"/>
          <w:w w:val="105"/>
          <w:sz w:val="24"/>
          <w:szCs w:val="24"/>
        </w:rPr>
        <w:t>of</w:t>
      </w:r>
      <w:r w:rsidRPr="003356CB">
        <w:rPr>
          <w:i/>
          <w:color w:val="464646"/>
          <w:spacing w:val="-12"/>
          <w:w w:val="105"/>
          <w:sz w:val="24"/>
          <w:szCs w:val="24"/>
        </w:rPr>
        <w:t xml:space="preserve"> </w:t>
      </w:r>
      <w:r w:rsidRPr="003356CB">
        <w:rPr>
          <w:i/>
          <w:color w:val="464646"/>
          <w:w w:val="105"/>
          <w:sz w:val="24"/>
          <w:szCs w:val="24"/>
        </w:rPr>
        <w:t>these</w:t>
      </w:r>
      <w:r w:rsidRPr="003356CB">
        <w:rPr>
          <w:i/>
          <w:color w:val="464646"/>
          <w:spacing w:val="-17"/>
          <w:w w:val="105"/>
          <w:sz w:val="24"/>
          <w:szCs w:val="24"/>
        </w:rPr>
        <w:t xml:space="preserve"> </w:t>
      </w:r>
      <w:r w:rsidRPr="003356CB">
        <w:rPr>
          <w:i/>
          <w:color w:val="464646"/>
          <w:w w:val="105"/>
          <w:sz w:val="24"/>
          <w:szCs w:val="24"/>
        </w:rPr>
        <w:t>communications</w:t>
      </w:r>
      <w:r w:rsidRPr="003356CB">
        <w:rPr>
          <w:i/>
          <w:color w:val="464646"/>
          <w:spacing w:val="-18"/>
          <w:w w:val="105"/>
          <w:sz w:val="24"/>
          <w:szCs w:val="24"/>
        </w:rPr>
        <w:t xml:space="preserve"> </w:t>
      </w:r>
      <w:r w:rsidRPr="003356CB">
        <w:rPr>
          <w:i/>
          <w:color w:val="464646"/>
          <w:w w:val="105"/>
          <w:sz w:val="24"/>
          <w:szCs w:val="24"/>
        </w:rPr>
        <w:t>include</w:t>
      </w:r>
      <w:r w:rsidRPr="003356CB">
        <w:rPr>
          <w:i/>
          <w:color w:val="464646"/>
          <w:spacing w:val="-5"/>
          <w:w w:val="105"/>
          <w:sz w:val="24"/>
          <w:szCs w:val="24"/>
        </w:rPr>
        <w:t xml:space="preserve"> </w:t>
      </w:r>
      <w:r w:rsidRPr="003356CB">
        <w:rPr>
          <w:i/>
          <w:color w:val="464646"/>
          <w:w w:val="105"/>
          <w:sz w:val="24"/>
          <w:szCs w:val="24"/>
        </w:rPr>
        <w:t>providing</w:t>
      </w:r>
      <w:r w:rsidRPr="003356CB">
        <w:rPr>
          <w:i/>
          <w:color w:val="464646"/>
          <w:spacing w:val="-17"/>
          <w:w w:val="105"/>
          <w:sz w:val="24"/>
          <w:szCs w:val="24"/>
        </w:rPr>
        <w:t xml:space="preserve"> </w:t>
      </w:r>
      <w:r w:rsidRPr="003356CB">
        <w:rPr>
          <w:i/>
          <w:color w:val="464646"/>
          <w:w w:val="105"/>
          <w:sz w:val="24"/>
          <w:szCs w:val="24"/>
        </w:rPr>
        <w:t xml:space="preserve">or </w:t>
      </w:r>
      <w:r w:rsidRPr="003356CB">
        <w:rPr>
          <w:i/>
          <w:color w:val="464646"/>
          <w:sz w:val="24"/>
          <w:szCs w:val="24"/>
        </w:rPr>
        <w:t>collecting information; communicating concepts or</w:t>
      </w:r>
      <w:r w:rsidRPr="003356CB">
        <w:rPr>
          <w:i/>
          <w:color w:val="464646"/>
          <w:spacing w:val="-2"/>
          <w:sz w:val="24"/>
          <w:szCs w:val="24"/>
        </w:rPr>
        <w:t xml:space="preserve"> </w:t>
      </w:r>
      <w:r w:rsidRPr="003356CB">
        <w:rPr>
          <w:i/>
          <w:color w:val="464646"/>
          <w:sz w:val="24"/>
          <w:szCs w:val="24"/>
        </w:rPr>
        <w:t>ideas;</w:t>
      </w:r>
      <w:r w:rsidR="008E5AC3">
        <w:rPr>
          <w:i/>
          <w:color w:val="464646"/>
          <w:sz w:val="24"/>
          <w:szCs w:val="24"/>
        </w:rPr>
        <w:t xml:space="preserve"> convincing</w:t>
      </w:r>
      <w:r w:rsidRPr="003356CB">
        <w:rPr>
          <w:i/>
          <w:color w:val="464646"/>
          <w:sz w:val="24"/>
          <w:szCs w:val="24"/>
        </w:rPr>
        <w:t xml:space="preserve"> others</w:t>
      </w:r>
      <w:r w:rsidR="008E5AC3">
        <w:rPr>
          <w:i/>
          <w:color w:val="464646"/>
          <w:sz w:val="24"/>
          <w:szCs w:val="24"/>
        </w:rPr>
        <w:t xml:space="preserve"> to support actions/change directions</w:t>
      </w:r>
      <w:r w:rsidRPr="003356CB">
        <w:rPr>
          <w:i/>
          <w:color w:val="464646"/>
          <w:sz w:val="24"/>
          <w:szCs w:val="24"/>
        </w:rPr>
        <w:t xml:space="preserve">; </w:t>
      </w:r>
      <w:r w:rsidRPr="003356CB">
        <w:rPr>
          <w:i/>
          <w:color w:val="464646"/>
          <w:w w:val="105"/>
          <w:sz w:val="24"/>
          <w:szCs w:val="24"/>
        </w:rPr>
        <w:t>negotiating</w:t>
      </w:r>
      <w:r w:rsidRPr="003356CB">
        <w:rPr>
          <w:i/>
          <w:color w:val="464646"/>
          <w:spacing w:val="-6"/>
          <w:w w:val="105"/>
          <w:sz w:val="24"/>
          <w:szCs w:val="24"/>
        </w:rPr>
        <w:t xml:space="preserve"> </w:t>
      </w:r>
      <w:r w:rsidRPr="003356CB">
        <w:rPr>
          <w:i/>
          <w:color w:val="464646"/>
          <w:w w:val="105"/>
          <w:sz w:val="24"/>
          <w:szCs w:val="24"/>
        </w:rPr>
        <w:t>with</w:t>
      </w:r>
      <w:r w:rsidRPr="003356CB">
        <w:rPr>
          <w:i/>
          <w:color w:val="464646"/>
          <w:spacing w:val="-7"/>
          <w:w w:val="105"/>
          <w:sz w:val="24"/>
          <w:szCs w:val="24"/>
        </w:rPr>
        <w:t xml:space="preserve"> </w:t>
      </w:r>
      <w:r w:rsidRPr="003356CB">
        <w:rPr>
          <w:i/>
          <w:color w:val="464646"/>
          <w:w w:val="105"/>
          <w:sz w:val="24"/>
          <w:szCs w:val="24"/>
        </w:rPr>
        <w:t>others;</w:t>
      </w:r>
      <w:r w:rsidRPr="003356CB">
        <w:rPr>
          <w:i/>
          <w:color w:val="464646"/>
          <w:spacing w:val="-6"/>
          <w:w w:val="105"/>
          <w:sz w:val="24"/>
          <w:szCs w:val="24"/>
        </w:rPr>
        <w:t xml:space="preserve"> </w:t>
      </w:r>
      <w:r w:rsidRPr="003356CB">
        <w:rPr>
          <w:i/>
          <w:color w:val="464646"/>
          <w:w w:val="105"/>
          <w:sz w:val="24"/>
          <w:szCs w:val="24"/>
        </w:rPr>
        <w:t>and</w:t>
      </w:r>
      <w:r w:rsidRPr="003356CB">
        <w:rPr>
          <w:i/>
          <w:color w:val="464646"/>
          <w:spacing w:val="-2"/>
          <w:w w:val="105"/>
          <w:sz w:val="24"/>
          <w:szCs w:val="24"/>
        </w:rPr>
        <w:t xml:space="preserve"> </w:t>
      </w:r>
      <w:r w:rsidRPr="003356CB">
        <w:rPr>
          <w:i/>
          <w:color w:val="464646"/>
          <w:w w:val="105"/>
          <w:sz w:val="24"/>
          <w:szCs w:val="24"/>
        </w:rPr>
        <w:t>influencing opinions.</w:t>
      </w:r>
    </w:p>
    <w:p w14:paraId="1432048C" w14:textId="277A5639" w:rsidR="008E5AC3" w:rsidRDefault="008E5AC3" w:rsidP="008E5AC3">
      <w:pPr>
        <w:pStyle w:val="ListParagraph"/>
        <w:numPr>
          <w:ilvl w:val="0"/>
          <w:numId w:val="3"/>
        </w:numPr>
        <w:tabs>
          <w:tab w:val="left" w:pos="839"/>
        </w:tabs>
        <w:spacing w:line="235" w:lineRule="auto"/>
        <w:ind w:left="833" w:right="965" w:hanging="353"/>
        <w:rPr>
          <w:i/>
          <w:color w:val="464646"/>
          <w:sz w:val="24"/>
          <w:szCs w:val="24"/>
        </w:rPr>
      </w:pPr>
      <w:r>
        <w:rPr>
          <w:i/>
          <w:color w:val="464646"/>
          <w:sz w:val="24"/>
          <w:szCs w:val="24"/>
        </w:rPr>
        <w:t xml:space="preserve">Outline the nature of communications as far as routine versus unusual.  How often does the position need to communicate routine information that requires little creativity in crafting a message?  How often do they deal with complicated situations that require multiple communications with different functions (i.e., an email that requires a follow-up phone call, which may require crafting a formal memo, </w:t>
      </w:r>
      <w:proofErr w:type="spellStart"/>
      <w:r>
        <w:rPr>
          <w:i/>
          <w:color w:val="464646"/>
          <w:sz w:val="24"/>
          <w:szCs w:val="24"/>
        </w:rPr>
        <w:t>etc</w:t>
      </w:r>
      <w:proofErr w:type="spellEnd"/>
      <w:r>
        <w:rPr>
          <w:i/>
          <w:color w:val="464646"/>
          <w:sz w:val="24"/>
          <w:szCs w:val="24"/>
        </w:rPr>
        <w:t xml:space="preserve">…). What impact do these communications have outside of the university?  </w:t>
      </w:r>
    </w:p>
    <w:p w14:paraId="1B4A9DC1" w14:textId="2D916FDD" w:rsidR="008E5AC3" w:rsidRDefault="008E5AC3" w:rsidP="008E5AC3">
      <w:pPr>
        <w:pStyle w:val="ListParagraph"/>
        <w:numPr>
          <w:ilvl w:val="0"/>
          <w:numId w:val="3"/>
        </w:numPr>
        <w:tabs>
          <w:tab w:val="left" w:pos="839"/>
        </w:tabs>
        <w:spacing w:line="235" w:lineRule="auto"/>
        <w:ind w:left="833" w:right="965" w:hanging="353"/>
        <w:rPr>
          <w:i/>
          <w:color w:val="464646"/>
          <w:sz w:val="24"/>
          <w:szCs w:val="24"/>
        </w:rPr>
      </w:pPr>
      <w:r>
        <w:rPr>
          <w:i/>
          <w:color w:val="464646"/>
          <w:sz w:val="24"/>
          <w:szCs w:val="24"/>
        </w:rPr>
        <w:t xml:space="preserve">Specify whether the position can recommend changes to existing processes </w:t>
      </w:r>
      <w:proofErr w:type="gramStart"/>
      <w:r>
        <w:rPr>
          <w:i/>
          <w:color w:val="464646"/>
          <w:sz w:val="24"/>
          <w:szCs w:val="24"/>
        </w:rPr>
        <w:t>as a result of</w:t>
      </w:r>
      <w:proofErr w:type="gramEnd"/>
      <w:r>
        <w:rPr>
          <w:i/>
          <w:color w:val="464646"/>
          <w:sz w:val="24"/>
          <w:szCs w:val="24"/>
        </w:rPr>
        <w:t xml:space="preserve"> </w:t>
      </w:r>
      <w:proofErr w:type="gramStart"/>
      <w:r>
        <w:rPr>
          <w:i/>
          <w:color w:val="464646"/>
          <w:sz w:val="24"/>
          <w:szCs w:val="24"/>
        </w:rPr>
        <w:t>a communication</w:t>
      </w:r>
      <w:proofErr w:type="gramEnd"/>
      <w:r w:rsidR="00D96AA3">
        <w:rPr>
          <w:i/>
          <w:color w:val="464646"/>
          <w:sz w:val="24"/>
          <w:szCs w:val="24"/>
        </w:rPr>
        <w:t>, and what the scope of those changes are (minor vs. major)</w:t>
      </w:r>
      <w:r>
        <w:rPr>
          <w:i/>
          <w:color w:val="464646"/>
          <w:sz w:val="24"/>
          <w:szCs w:val="24"/>
        </w:rPr>
        <w:t xml:space="preserve">.  Does this position have the authority to independently change a process or procedure for a specific person, to resolve a specific situation?  For example, can an admissions counselor decide on their own to override a document that is required as part of the admissions process for a specific student due to their specific circumstances, and admit that specific student even without that document?  </w:t>
      </w:r>
    </w:p>
    <w:p w14:paraId="3F7D3672" w14:textId="36F2167F" w:rsidR="00D96AA3" w:rsidRPr="008E5AC3" w:rsidRDefault="00D96AA3" w:rsidP="008E5AC3">
      <w:pPr>
        <w:pStyle w:val="ListParagraph"/>
        <w:numPr>
          <w:ilvl w:val="0"/>
          <w:numId w:val="3"/>
        </w:numPr>
        <w:tabs>
          <w:tab w:val="left" w:pos="839"/>
        </w:tabs>
        <w:spacing w:line="235" w:lineRule="auto"/>
        <w:ind w:left="833" w:right="965" w:hanging="353"/>
        <w:rPr>
          <w:i/>
          <w:color w:val="464646"/>
          <w:sz w:val="24"/>
          <w:szCs w:val="24"/>
        </w:rPr>
      </w:pPr>
      <w:r>
        <w:rPr>
          <w:i/>
          <w:color w:val="464646"/>
          <w:sz w:val="24"/>
          <w:szCs w:val="24"/>
        </w:rPr>
        <w:t xml:space="preserve">What is the scope of the effect of </w:t>
      </w:r>
      <w:proofErr w:type="gramStart"/>
      <w:r>
        <w:rPr>
          <w:i/>
          <w:color w:val="464646"/>
          <w:sz w:val="24"/>
          <w:szCs w:val="24"/>
        </w:rPr>
        <w:t>the communication</w:t>
      </w:r>
      <w:proofErr w:type="gramEnd"/>
      <w:r>
        <w:rPr>
          <w:i/>
          <w:color w:val="464646"/>
          <w:sz w:val="24"/>
          <w:szCs w:val="24"/>
        </w:rPr>
        <w:t xml:space="preserve">?  For example, will one small group of admitted students be impacted by a tour that this position might give?  Or will the position be </w:t>
      </w:r>
      <w:proofErr w:type="gramStart"/>
      <w:r>
        <w:rPr>
          <w:i/>
          <w:color w:val="464646"/>
          <w:sz w:val="24"/>
          <w:szCs w:val="24"/>
        </w:rPr>
        <w:t>presenting</w:t>
      </w:r>
      <w:proofErr w:type="gramEnd"/>
      <w:r>
        <w:rPr>
          <w:i/>
          <w:color w:val="464646"/>
          <w:sz w:val="24"/>
          <w:szCs w:val="24"/>
        </w:rPr>
        <w:t xml:space="preserve"> to groups across the university and outside the university?   </w:t>
      </w:r>
    </w:p>
    <w:p w14:paraId="4CE489E8" w14:textId="77777777" w:rsidR="003E6826" w:rsidRPr="00C41E9C" w:rsidRDefault="003E6826">
      <w:pPr>
        <w:pStyle w:val="BodyText"/>
        <w:spacing w:before="7"/>
        <w:rPr>
          <w:sz w:val="24"/>
          <w:szCs w:val="24"/>
        </w:rPr>
      </w:pPr>
    </w:p>
    <w:p w14:paraId="4CE489EA" w14:textId="77777777" w:rsidR="003E6826" w:rsidRPr="00C41E9C" w:rsidRDefault="003E6826">
      <w:pPr>
        <w:pStyle w:val="BodyText"/>
        <w:spacing w:before="1"/>
        <w:rPr>
          <w:i/>
          <w:sz w:val="24"/>
          <w:szCs w:val="24"/>
        </w:rPr>
      </w:pPr>
    </w:p>
    <w:p w14:paraId="4CE489EB" w14:textId="77777777" w:rsidR="003E6826" w:rsidRPr="00C41E9C" w:rsidRDefault="002776FB">
      <w:pPr>
        <w:ind w:left="132"/>
        <w:rPr>
          <w:sz w:val="24"/>
          <w:szCs w:val="24"/>
        </w:rPr>
      </w:pPr>
      <w:r w:rsidRPr="00C41E9C">
        <w:rPr>
          <w:color w:val="4F4F4F"/>
          <w:w w:val="105"/>
          <w:sz w:val="24"/>
          <w:szCs w:val="24"/>
        </w:rPr>
        <w:t>Planning</w:t>
      </w:r>
      <w:r w:rsidRPr="00C41E9C">
        <w:rPr>
          <w:color w:val="4F4F4F"/>
          <w:spacing w:val="-14"/>
          <w:w w:val="105"/>
          <w:sz w:val="24"/>
          <w:szCs w:val="24"/>
        </w:rPr>
        <w:t xml:space="preserve"> </w:t>
      </w:r>
      <w:r w:rsidRPr="00C41E9C">
        <w:rPr>
          <w:color w:val="4F4F4F"/>
          <w:w w:val="105"/>
          <w:sz w:val="24"/>
          <w:szCs w:val="24"/>
        </w:rPr>
        <w:t>and</w:t>
      </w:r>
      <w:r w:rsidRPr="00C41E9C">
        <w:rPr>
          <w:color w:val="4F4F4F"/>
          <w:spacing w:val="-17"/>
          <w:w w:val="105"/>
          <w:sz w:val="24"/>
          <w:szCs w:val="24"/>
        </w:rPr>
        <w:t xml:space="preserve"> </w:t>
      </w:r>
      <w:r w:rsidRPr="00C41E9C">
        <w:rPr>
          <w:color w:val="4F4F4F"/>
          <w:w w:val="105"/>
          <w:sz w:val="24"/>
          <w:szCs w:val="24"/>
        </w:rPr>
        <w:t>Assessment</w:t>
      </w:r>
      <w:r w:rsidRPr="00C41E9C">
        <w:rPr>
          <w:color w:val="4F4F4F"/>
          <w:spacing w:val="-7"/>
          <w:w w:val="105"/>
          <w:sz w:val="24"/>
          <w:szCs w:val="24"/>
        </w:rPr>
        <w:t xml:space="preserve"> </w:t>
      </w:r>
      <w:r w:rsidRPr="00C41E9C">
        <w:rPr>
          <w:color w:val="4F4F4F"/>
          <w:w w:val="105"/>
          <w:sz w:val="24"/>
          <w:szCs w:val="24"/>
        </w:rPr>
        <w:t>(Factor</w:t>
      </w:r>
      <w:r w:rsidRPr="00C41E9C">
        <w:rPr>
          <w:color w:val="4F4F4F"/>
          <w:spacing w:val="-10"/>
          <w:w w:val="105"/>
          <w:sz w:val="24"/>
          <w:szCs w:val="24"/>
        </w:rPr>
        <w:t xml:space="preserve"> </w:t>
      </w:r>
      <w:r w:rsidRPr="00C41E9C">
        <w:rPr>
          <w:color w:val="4F4F4F"/>
          <w:spacing w:val="-5"/>
          <w:w w:val="105"/>
          <w:sz w:val="24"/>
          <w:szCs w:val="24"/>
        </w:rPr>
        <w:t>4):</w:t>
      </w:r>
    </w:p>
    <w:p w14:paraId="4CE489EC" w14:textId="77777777" w:rsidR="003E6826" w:rsidRPr="00C41E9C" w:rsidRDefault="002776FB">
      <w:pPr>
        <w:spacing w:before="9" w:line="249" w:lineRule="auto"/>
        <w:ind w:left="133" w:right="508" w:hanging="4"/>
        <w:rPr>
          <w:sz w:val="24"/>
          <w:szCs w:val="24"/>
        </w:rPr>
      </w:pPr>
      <w:r w:rsidRPr="00C41E9C">
        <w:rPr>
          <w:color w:val="4F4F4F"/>
          <w:w w:val="105"/>
          <w:sz w:val="24"/>
          <w:szCs w:val="24"/>
        </w:rPr>
        <w:t>This</w:t>
      </w:r>
      <w:r w:rsidRPr="00C41E9C">
        <w:rPr>
          <w:color w:val="4F4F4F"/>
          <w:spacing w:val="-1"/>
          <w:w w:val="105"/>
          <w:sz w:val="24"/>
          <w:szCs w:val="24"/>
        </w:rPr>
        <w:t xml:space="preserve"> </w:t>
      </w:r>
      <w:r w:rsidRPr="00C41E9C">
        <w:rPr>
          <w:color w:val="4F4F4F"/>
          <w:w w:val="105"/>
          <w:sz w:val="24"/>
          <w:szCs w:val="24"/>
        </w:rPr>
        <w:t>factor addresses the</w:t>
      </w:r>
      <w:r w:rsidRPr="00C41E9C">
        <w:rPr>
          <w:color w:val="4F4F4F"/>
          <w:spacing w:val="-1"/>
          <w:w w:val="105"/>
          <w:sz w:val="24"/>
          <w:szCs w:val="24"/>
        </w:rPr>
        <w:t xml:space="preserve"> </w:t>
      </w:r>
      <w:r w:rsidRPr="00C41E9C">
        <w:rPr>
          <w:color w:val="4F4F4F"/>
          <w:w w:val="105"/>
          <w:sz w:val="24"/>
          <w:szCs w:val="24"/>
        </w:rPr>
        <w:t>role</w:t>
      </w:r>
      <w:r w:rsidRPr="00C41E9C">
        <w:rPr>
          <w:color w:val="4F4F4F"/>
          <w:spacing w:val="-8"/>
          <w:w w:val="105"/>
          <w:sz w:val="24"/>
          <w:szCs w:val="24"/>
        </w:rPr>
        <w:t xml:space="preserve"> </w:t>
      </w:r>
      <w:r w:rsidRPr="00C41E9C">
        <w:rPr>
          <w:color w:val="4F4F4F"/>
          <w:w w:val="105"/>
          <w:sz w:val="24"/>
          <w:szCs w:val="24"/>
        </w:rPr>
        <w:t>this position plays</w:t>
      </w:r>
      <w:r w:rsidRPr="00C41E9C">
        <w:rPr>
          <w:color w:val="4F4F4F"/>
          <w:spacing w:val="-2"/>
          <w:w w:val="105"/>
          <w:sz w:val="24"/>
          <w:szCs w:val="24"/>
        </w:rPr>
        <w:t xml:space="preserve"> </w:t>
      </w:r>
      <w:r w:rsidRPr="00C41E9C">
        <w:rPr>
          <w:color w:val="4F4F4F"/>
          <w:w w:val="105"/>
          <w:sz w:val="24"/>
          <w:szCs w:val="24"/>
        </w:rPr>
        <w:t>in short- and</w:t>
      </w:r>
      <w:r w:rsidRPr="00C41E9C">
        <w:rPr>
          <w:color w:val="4F4F4F"/>
          <w:spacing w:val="-7"/>
          <w:w w:val="105"/>
          <w:sz w:val="24"/>
          <w:szCs w:val="24"/>
        </w:rPr>
        <w:t xml:space="preserve"> </w:t>
      </w:r>
      <w:r w:rsidRPr="00C41E9C">
        <w:rPr>
          <w:color w:val="4F4F4F"/>
          <w:w w:val="105"/>
          <w:sz w:val="24"/>
          <w:szCs w:val="24"/>
        </w:rPr>
        <w:t>long-range planning and</w:t>
      </w:r>
      <w:r w:rsidRPr="00C41E9C">
        <w:rPr>
          <w:color w:val="4F4F4F"/>
          <w:spacing w:val="-15"/>
          <w:w w:val="105"/>
          <w:sz w:val="24"/>
          <w:szCs w:val="24"/>
        </w:rPr>
        <w:t xml:space="preserve"> </w:t>
      </w:r>
      <w:r w:rsidRPr="00C41E9C">
        <w:rPr>
          <w:color w:val="4F4F4F"/>
          <w:w w:val="105"/>
          <w:sz w:val="24"/>
          <w:szCs w:val="24"/>
        </w:rPr>
        <w:t>its</w:t>
      </w:r>
      <w:r w:rsidRPr="00C41E9C">
        <w:rPr>
          <w:color w:val="4F4F4F"/>
          <w:spacing w:val="-14"/>
          <w:w w:val="105"/>
          <w:sz w:val="24"/>
          <w:szCs w:val="24"/>
        </w:rPr>
        <w:t xml:space="preserve"> </w:t>
      </w:r>
      <w:r w:rsidRPr="00C41E9C">
        <w:rPr>
          <w:color w:val="4F4F4F"/>
          <w:w w:val="105"/>
          <w:sz w:val="24"/>
          <w:szCs w:val="24"/>
        </w:rPr>
        <w:t>involvement in</w:t>
      </w:r>
      <w:r w:rsidRPr="00C41E9C">
        <w:rPr>
          <w:color w:val="4F4F4F"/>
          <w:spacing w:val="-17"/>
          <w:w w:val="105"/>
          <w:sz w:val="24"/>
          <w:szCs w:val="24"/>
        </w:rPr>
        <w:t xml:space="preserve"> </w:t>
      </w:r>
      <w:r w:rsidRPr="00C41E9C">
        <w:rPr>
          <w:color w:val="4F4F4F"/>
          <w:w w:val="105"/>
          <w:sz w:val="24"/>
          <w:szCs w:val="24"/>
        </w:rPr>
        <w:t>assessment</w:t>
      </w:r>
      <w:r w:rsidRPr="00C41E9C">
        <w:rPr>
          <w:color w:val="4F4F4F"/>
          <w:spacing w:val="-1"/>
          <w:w w:val="105"/>
          <w:sz w:val="24"/>
          <w:szCs w:val="24"/>
        </w:rPr>
        <w:t xml:space="preserve"> </w:t>
      </w:r>
      <w:r w:rsidRPr="00C41E9C">
        <w:rPr>
          <w:color w:val="4F4F4F"/>
          <w:w w:val="105"/>
          <w:sz w:val="24"/>
          <w:szCs w:val="24"/>
        </w:rPr>
        <w:t>of</w:t>
      </w:r>
      <w:r w:rsidRPr="00C41E9C">
        <w:rPr>
          <w:color w:val="4F4F4F"/>
          <w:spacing w:val="-10"/>
          <w:w w:val="105"/>
          <w:sz w:val="24"/>
          <w:szCs w:val="24"/>
        </w:rPr>
        <w:t xml:space="preserve"> </w:t>
      </w:r>
      <w:r w:rsidRPr="00C41E9C">
        <w:rPr>
          <w:color w:val="4F4F4F"/>
          <w:w w:val="105"/>
          <w:sz w:val="24"/>
          <w:szCs w:val="24"/>
        </w:rPr>
        <w:t>results</w:t>
      </w:r>
      <w:r w:rsidRPr="00C41E9C">
        <w:rPr>
          <w:color w:val="4F4F4F"/>
          <w:spacing w:val="-4"/>
          <w:w w:val="105"/>
          <w:sz w:val="24"/>
          <w:szCs w:val="24"/>
        </w:rPr>
        <w:t xml:space="preserve"> </w:t>
      </w:r>
      <w:r w:rsidRPr="00C41E9C">
        <w:rPr>
          <w:color w:val="4F4F4F"/>
          <w:w w:val="105"/>
          <w:sz w:val="24"/>
          <w:szCs w:val="24"/>
        </w:rPr>
        <w:t>against</w:t>
      </w:r>
      <w:r w:rsidRPr="00C41E9C">
        <w:rPr>
          <w:color w:val="4F4F4F"/>
          <w:spacing w:val="-8"/>
          <w:w w:val="105"/>
          <w:sz w:val="24"/>
          <w:szCs w:val="24"/>
        </w:rPr>
        <w:t xml:space="preserve"> </w:t>
      </w:r>
      <w:r w:rsidRPr="00C41E9C">
        <w:rPr>
          <w:color w:val="4F4F4F"/>
          <w:w w:val="105"/>
          <w:sz w:val="24"/>
          <w:szCs w:val="24"/>
        </w:rPr>
        <w:t>those</w:t>
      </w:r>
      <w:r w:rsidRPr="00C41E9C">
        <w:rPr>
          <w:color w:val="4F4F4F"/>
          <w:spacing w:val="-15"/>
          <w:w w:val="105"/>
          <w:sz w:val="24"/>
          <w:szCs w:val="24"/>
        </w:rPr>
        <w:t xml:space="preserve"> </w:t>
      </w:r>
      <w:r w:rsidRPr="00C41E9C">
        <w:rPr>
          <w:color w:val="4F4F4F"/>
          <w:w w:val="105"/>
          <w:sz w:val="24"/>
          <w:szCs w:val="24"/>
        </w:rPr>
        <w:t>plans.</w:t>
      </w:r>
      <w:r w:rsidRPr="00C41E9C">
        <w:rPr>
          <w:color w:val="4F4F4F"/>
          <w:spacing w:val="40"/>
          <w:w w:val="105"/>
          <w:sz w:val="24"/>
          <w:szCs w:val="24"/>
        </w:rPr>
        <w:t xml:space="preserve"> </w:t>
      </w:r>
      <w:r w:rsidRPr="00C41E9C">
        <w:rPr>
          <w:color w:val="4F4F4F"/>
          <w:w w:val="105"/>
          <w:sz w:val="24"/>
          <w:szCs w:val="24"/>
        </w:rPr>
        <w:t>Responses to</w:t>
      </w:r>
      <w:r w:rsidRPr="00C41E9C">
        <w:rPr>
          <w:color w:val="4F4F4F"/>
          <w:spacing w:val="-17"/>
          <w:w w:val="105"/>
          <w:sz w:val="24"/>
          <w:szCs w:val="24"/>
        </w:rPr>
        <w:t xml:space="preserve"> </w:t>
      </w:r>
      <w:r w:rsidRPr="00C41E9C">
        <w:rPr>
          <w:color w:val="4F4F4F"/>
          <w:w w:val="105"/>
          <w:sz w:val="24"/>
          <w:szCs w:val="24"/>
        </w:rPr>
        <w:t>the following questions might describe more</w:t>
      </w:r>
      <w:r w:rsidRPr="00C41E9C">
        <w:rPr>
          <w:color w:val="4F4F4F"/>
          <w:spacing w:val="-2"/>
          <w:w w:val="105"/>
          <w:sz w:val="24"/>
          <w:szCs w:val="24"/>
        </w:rPr>
        <w:t xml:space="preserve"> </w:t>
      </w:r>
      <w:r w:rsidRPr="00C41E9C">
        <w:rPr>
          <w:color w:val="4F4F4F"/>
          <w:w w:val="105"/>
          <w:sz w:val="24"/>
          <w:szCs w:val="24"/>
        </w:rPr>
        <w:t>than one role and</w:t>
      </w:r>
      <w:r w:rsidRPr="00C41E9C">
        <w:rPr>
          <w:color w:val="4F4F4F"/>
          <w:spacing w:val="-4"/>
          <w:w w:val="105"/>
          <w:sz w:val="24"/>
          <w:szCs w:val="24"/>
        </w:rPr>
        <w:t xml:space="preserve"> </w:t>
      </w:r>
      <w:r w:rsidRPr="00C41E9C">
        <w:rPr>
          <w:color w:val="4F4F4F"/>
          <w:w w:val="105"/>
          <w:sz w:val="24"/>
          <w:szCs w:val="24"/>
        </w:rPr>
        <w:t>must identify the organizational</w:t>
      </w:r>
      <w:r w:rsidRPr="00C41E9C">
        <w:rPr>
          <w:color w:val="4F4F4F"/>
          <w:spacing w:val="-6"/>
          <w:w w:val="105"/>
          <w:sz w:val="24"/>
          <w:szCs w:val="24"/>
        </w:rPr>
        <w:t xml:space="preserve"> </w:t>
      </w:r>
      <w:r w:rsidRPr="00C41E9C">
        <w:rPr>
          <w:color w:val="4F4F4F"/>
          <w:w w:val="105"/>
          <w:sz w:val="24"/>
          <w:szCs w:val="24"/>
        </w:rPr>
        <w:t>level at</w:t>
      </w:r>
      <w:r w:rsidRPr="00C41E9C">
        <w:rPr>
          <w:color w:val="4F4F4F"/>
          <w:spacing w:val="-1"/>
          <w:w w:val="105"/>
          <w:sz w:val="24"/>
          <w:szCs w:val="24"/>
        </w:rPr>
        <w:t xml:space="preserve"> </w:t>
      </w:r>
      <w:r w:rsidRPr="00C41E9C">
        <w:rPr>
          <w:color w:val="4F4F4F"/>
          <w:w w:val="105"/>
          <w:sz w:val="24"/>
          <w:szCs w:val="24"/>
        </w:rPr>
        <w:lastRenderedPageBreak/>
        <w:t>which the</w:t>
      </w:r>
      <w:r w:rsidRPr="00C41E9C">
        <w:rPr>
          <w:color w:val="4F4F4F"/>
          <w:spacing w:val="-2"/>
          <w:w w:val="105"/>
          <w:sz w:val="24"/>
          <w:szCs w:val="24"/>
        </w:rPr>
        <w:t xml:space="preserve"> </w:t>
      </w:r>
      <w:r w:rsidRPr="00C41E9C">
        <w:rPr>
          <w:color w:val="4F4F4F"/>
          <w:w w:val="105"/>
          <w:sz w:val="24"/>
          <w:szCs w:val="24"/>
        </w:rPr>
        <w:t>position operates in</w:t>
      </w:r>
      <w:r w:rsidRPr="00C41E9C">
        <w:rPr>
          <w:color w:val="4F4F4F"/>
          <w:spacing w:val="-7"/>
          <w:w w:val="105"/>
          <w:sz w:val="24"/>
          <w:szCs w:val="24"/>
        </w:rPr>
        <w:t xml:space="preserve"> </w:t>
      </w:r>
      <w:r w:rsidRPr="00C41E9C">
        <w:rPr>
          <w:color w:val="4F4F4F"/>
          <w:w w:val="105"/>
          <w:sz w:val="24"/>
          <w:szCs w:val="24"/>
        </w:rPr>
        <w:t>each role.</w:t>
      </w:r>
    </w:p>
    <w:p w14:paraId="4CE489ED" w14:textId="77777777" w:rsidR="003E6826" w:rsidRPr="00C41E9C" w:rsidRDefault="003E6826">
      <w:pPr>
        <w:pStyle w:val="BodyText"/>
        <w:spacing w:before="2"/>
        <w:rPr>
          <w:sz w:val="24"/>
          <w:szCs w:val="24"/>
        </w:rPr>
      </w:pPr>
    </w:p>
    <w:p w14:paraId="58E66078" w14:textId="333FD2D5" w:rsidR="00D96AA3" w:rsidRPr="00D96AA3" w:rsidRDefault="002776FB" w:rsidP="00D96AA3">
      <w:pPr>
        <w:pStyle w:val="ListParagraph"/>
        <w:numPr>
          <w:ilvl w:val="0"/>
          <w:numId w:val="2"/>
        </w:numPr>
        <w:tabs>
          <w:tab w:val="left" w:pos="868"/>
        </w:tabs>
        <w:spacing w:line="232" w:lineRule="auto"/>
        <w:ind w:right="1029" w:hanging="382"/>
        <w:rPr>
          <w:color w:val="212121"/>
          <w:sz w:val="24"/>
          <w:szCs w:val="24"/>
        </w:rPr>
      </w:pPr>
      <w:r w:rsidRPr="00D96AA3">
        <w:rPr>
          <w:i/>
          <w:color w:val="4F4F4F"/>
          <w:sz w:val="24"/>
          <w:szCs w:val="24"/>
        </w:rPr>
        <w:t>Describe</w:t>
      </w:r>
      <w:r w:rsidRPr="00D96AA3">
        <w:rPr>
          <w:i/>
          <w:color w:val="4F4F4F"/>
          <w:spacing w:val="12"/>
          <w:sz w:val="24"/>
          <w:szCs w:val="24"/>
        </w:rPr>
        <w:t xml:space="preserve"> </w:t>
      </w:r>
      <w:r w:rsidRPr="00D96AA3">
        <w:rPr>
          <w:i/>
          <w:color w:val="4F4F4F"/>
          <w:sz w:val="24"/>
          <w:szCs w:val="24"/>
        </w:rPr>
        <w:t>this</w:t>
      </w:r>
      <w:r w:rsidRPr="00D96AA3">
        <w:rPr>
          <w:i/>
          <w:color w:val="4F4F4F"/>
          <w:spacing w:val="10"/>
          <w:sz w:val="24"/>
          <w:szCs w:val="24"/>
        </w:rPr>
        <w:t xml:space="preserve"> </w:t>
      </w:r>
      <w:r w:rsidRPr="00D96AA3">
        <w:rPr>
          <w:i/>
          <w:color w:val="4F4F4F"/>
          <w:sz w:val="24"/>
          <w:szCs w:val="24"/>
        </w:rPr>
        <w:t>position's</w:t>
      </w:r>
      <w:r w:rsidRPr="00D96AA3">
        <w:rPr>
          <w:i/>
          <w:color w:val="4F4F4F"/>
          <w:spacing w:val="22"/>
          <w:sz w:val="24"/>
          <w:szCs w:val="24"/>
        </w:rPr>
        <w:t xml:space="preserve"> </w:t>
      </w:r>
      <w:r w:rsidRPr="00D96AA3">
        <w:rPr>
          <w:i/>
          <w:color w:val="4F4F4F"/>
          <w:sz w:val="24"/>
          <w:szCs w:val="24"/>
        </w:rPr>
        <w:t>role</w:t>
      </w:r>
      <w:r w:rsidRPr="00D96AA3">
        <w:rPr>
          <w:i/>
          <w:color w:val="4F4F4F"/>
          <w:spacing w:val="4"/>
          <w:sz w:val="24"/>
          <w:szCs w:val="24"/>
        </w:rPr>
        <w:t xml:space="preserve"> </w:t>
      </w:r>
      <w:r w:rsidRPr="00D96AA3">
        <w:rPr>
          <w:i/>
          <w:color w:val="4F4F4F"/>
          <w:sz w:val="24"/>
          <w:szCs w:val="24"/>
        </w:rPr>
        <w:t>in</w:t>
      </w:r>
      <w:r w:rsidRPr="00D96AA3">
        <w:rPr>
          <w:i/>
          <w:color w:val="4F4F4F"/>
          <w:spacing w:val="9"/>
          <w:sz w:val="24"/>
          <w:szCs w:val="24"/>
        </w:rPr>
        <w:t xml:space="preserve"> </w:t>
      </w:r>
      <w:r w:rsidRPr="00D96AA3">
        <w:rPr>
          <w:i/>
          <w:color w:val="4F4F4F"/>
          <w:sz w:val="24"/>
          <w:szCs w:val="24"/>
        </w:rPr>
        <w:t>the</w:t>
      </w:r>
      <w:r w:rsidRPr="00D96AA3">
        <w:rPr>
          <w:i/>
          <w:color w:val="4F4F4F"/>
          <w:spacing w:val="-2"/>
          <w:sz w:val="24"/>
          <w:szCs w:val="24"/>
        </w:rPr>
        <w:t xml:space="preserve"> </w:t>
      </w:r>
      <w:r w:rsidRPr="00D96AA3">
        <w:rPr>
          <w:i/>
          <w:color w:val="4F4F4F"/>
          <w:sz w:val="24"/>
          <w:szCs w:val="24"/>
        </w:rPr>
        <w:t>short-</w:t>
      </w:r>
      <w:r w:rsidRPr="00D96AA3">
        <w:rPr>
          <w:i/>
          <w:color w:val="4F4F4F"/>
          <w:spacing w:val="-1"/>
          <w:sz w:val="24"/>
          <w:szCs w:val="24"/>
        </w:rPr>
        <w:t xml:space="preserve"> </w:t>
      </w:r>
      <w:r w:rsidRPr="00D96AA3">
        <w:rPr>
          <w:i/>
          <w:color w:val="4F4F4F"/>
          <w:sz w:val="24"/>
          <w:szCs w:val="24"/>
        </w:rPr>
        <w:t>and</w:t>
      </w:r>
      <w:r w:rsidRPr="00D96AA3">
        <w:rPr>
          <w:i/>
          <w:color w:val="4F4F4F"/>
          <w:spacing w:val="10"/>
          <w:sz w:val="24"/>
          <w:szCs w:val="24"/>
        </w:rPr>
        <w:t xml:space="preserve"> </w:t>
      </w:r>
      <w:r w:rsidRPr="00D96AA3">
        <w:rPr>
          <w:i/>
          <w:color w:val="4F4F4F"/>
          <w:sz w:val="24"/>
          <w:szCs w:val="24"/>
        </w:rPr>
        <w:t>long-range</w:t>
      </w:r>
      <w:r w:rsidRPr="00D96AA3">
        <w:rPr>
          <w:i/>
          <w:color w:val="4F4F4F"/>
          <w:spacing w:val="27"/>
          <w:sz w:val="24"/>
          <w:szCs w:val="24"/>
        </w:rPr>
        <w:t xml:space="preserve"> </w:t>
      </w:r>
      <w:r w:rsidRPr="00D96AA3">
        <w:rPr>
          <w:i/>
          <w:color w:val="4F4F4F"/>
          <w:sz w:val="24"/>
          <w:szCs w:val="24"/>
        </w:rPr>
        <w:t>planning</w:t>
      </w:r>
      <w:r w:rsidRPr="00D96AA3">
        <w:rPr>
          <w:i/>
          <w:color w:val="4F4F4F"/>
          <w:spacing w:val="16"/>
          <w:sz w:val="24"/>
          <w:szCs w:val="24"/>
        </w:rPr>
        <w:t xml:space="preserve"> </w:t>
      </w:r>
      <w:r w:rsidRPr="00D96AA3">
        <w:rPr>
          <w:i/>
          <w:color w:val="4F4F4F"/>
          <w:spacing w:val="-2"/>
          <w:sz w:val="24"/>
          <w:szCs w:val="24"/>
        </w:rPr>
        <w:t>processes.</w:t>
      </w:r>
      <w:r w:rsidR="00D96AA3">
        <w:rPr>
          <w:i/>
          <w:color w:val="4F4F4F"/>
          <w:spacing w:val="-2"/>
          <w:sz w:val="24"/>
          <w:szCs w:val="24"/>
        </w:rPr>
        <w:t xml:space="preserve">  Describe the length of plans that the position works on—less than a year, one year, two or more years?  Do they create plans themselves, or so they just assist higher level positions with planning?  </w:t>
      </w:r>
    </w:p>
    <w:p w14:paraId="4CE489F8" w14:textId="1F18C24B" w:rsidR="003E6826" w:rsidRPr="00D96AA3" w:rsidRDefault="002776FB" w:rsidP="00D96AA3">
      <w:pPr>
        <w:pStyle w:val="ListParagraph"/>
        <w:numPr>
          <w:ilvl w:val="0"/>
          <w:numId w:val="2"/>
        </w:numPr>
        <w:tabs>
          <w:tab w:val="left" w:pos="868"/>
        </w:tabs>
        <w:spacing w:line="232" w:lineRule="auto"/>
        <w:ind w:right="1029" w:hanging="382"/>
        <w:rPr>
          <w:i/>
          <w:color w:val="212121"/>
          <w:sz w:val="24"/>
          <w:szCs w:val="24"/>
        </w:rPr>
      </w:pPr>
      <w:r w:rsidRPr="00D96AA3">
        <w:rPr>
          <w:i/>
          <w:color w:val="212121"/>
          <w:spacing w:val="-2"/>
          <w:w w:val="105"/>
          <w:sz w:val="24"/>
          <w:szCs w:val="24"/>
        </w:rPr>
        <w:t>Describe this</w:t>
      </w:r>
      <w:r w:rsidRPr="00D96AA3">
        <w:rPr>
          <w:i/>
          <w:color w:val="212121"/>
          <w:spacing w:val="-9"/>
          <w:w w:val="105"/>
          <w:sz w:val="24"/>
          <w:szCs w:val="24"/>
        </w:rPr>
        <w:t xml:space="preserve"> </w:t>
      </w:r>
      <w:r w:rsidRPr="00D96AA3">
        <w:rPr>
          <w:i/>
          <w:color w:val="212121"/>
          <w:spacing w:val="-2"/>
          <w:w w:val="105"/>
          <w:sz w:val="24"/>
          <w:szCs w:val="24"/>
        </w:rPr>
        <w:t>position's role</w:t>
      </w:r>
      <w:r w:rsidRPr="00D96AA3">
        <w:rPr>
          <w:i/>
          <w:color w:val="212121"/>
          <w:spacing w:val="-14"/>
          <w:w w:val="105"/>
          <w:sz w:val="24"/>
          <w:szCs w:val="24"/>
        </w:rPr>
        <w:t xml:space="preserve"> </w:t>
      </w:r>
      <w:r w:rsidRPr="00D96AA3">
        <w:rPr>
          <w:i/>
          <w:color w:val="212121"/>
          <w:spacing w:val="-2"/>
          <w:w w:val="105"/>
          <w:sz w:val="24"/>
          <w:szCs w:val="24"/>
        </w:rPr>
        <w:t>in</w:t>
      </w:r>
      <w:r w:rsidRPr="00D96AA3">
        <w:rPr>
          <w:i/>
          <w:color w:val="212121"/>
          <w:spacing w:val="-14"/>
          <w:w w:val="105"/>
          <w:sz w:val="24"/>
          <w:szCs w:val="24"/>
        </w:rPr>
        <w:t xml:space="preserve"> </w:t>
      </w:r>
      <w:r w:rsidR="007F732C">
        <w:rPr>
          <w:i/>
          <w:color w:val="212121"/>
          <w:spacing w:val="-2"/>
          <w:w w:val="105"/>
          <w:sz w:val="24"/>
          <w:szCs w:val="24"/>
        </w:rPr>
        <w:t>measuring</w:t>
      </w:r>
      <w:r w:rsidRPr="00D96AA3">
        <w:rPr>
          <w:i/>
          <w:color w:val="212121"/>
          <w:spacing w:val="-2"/>
          <w:w w:val="105"/>
          <w:sz w:val="24"/>
          <w:szCs w:val="24"/>
        </w:rPr>
        <w:t xml:space="preserve"> results</w:t>
      </w:r>
      <w:r w:rsidRPr="00D96AA3">
        <w:rPr>
          <w:i/>
          <w:color w:val="212121"/>
          <w:spacing w:val="-16"/>
          <w:w w:val="105"/>
          <w:sz w:val="24"/>
          <w:szCs w:val="24"/>
        </w:rPr>
        <w:t xml:space="preserve"> </w:t>
      </w:r>
      <w:r w:rsidRPr="00D96AA3">
        <w:rPr>
          <w:i/>
          <w:color w:val="212121"/>
          <w:spacing w:val="-2"/>
          <w:w w:val="105"/>
          <w:sz w:val="24"/>
          <w:szCs w:val="24"/>
        </w:rPr>
        <w:t>against</w:t>
      </w:r>
      <w:r w:rsidRPr="00D96AA3">
        <w:rPr>
          <w:i/>
          <w:color w:val="212121"/>
          <w:spacing w:val="-10"/>
          <w:w w:val="105"/>
          <w:sz w:val="24"/>
          <w:szCs w:val="24"/>
        </w:rPr>
        <w:t xml:space="preserve"> </w:t>
      </w:r>
      <w:r w:rsidRPr="00D96AA3">
        <w:rPr>
          <w:i/>
          <w:color w:val="212121"/>
          <w:spacing w:val="-2"/>
          <w:w w:val="105"/>
          <w:sz w:val="24"/>
          <w:szCs w:val="24"/>
        </w:rPr>
        <w:t>the</w:t>
      </w:r>
      <w:r w:rsidRPr="00D96AA3">
        <w:rPr>
          <w:i/>
          <w:color w:val="212121"/>
          <w:spacing w:val="-17"/>
          <w:w w:val="105"/>
          <w:sz w:val="24"/>
          <w:szCs w:val="24"/>
        </w:rPr>
        <w:t xml:space="preserve"> </w:t>
      </w:r>
      <w:r w:rsidRPr="00D96AA3">
        <w:rPr>
          <w:i/>
          <w:color w:val="212121"/>
          <w:spacing w:val="-2"/>
          <w:w w:val="105"/>
          <w:sz w:val="24"/>
          <w:szCs w:val="24"/>
        </w:rPr>
        <w:t>short-</w:t>
      </w:r>
      <w:r w:rsidRPr="00D96AA3">
        <w:rPr>
          <w:i/>
          <w:color w:val="212121"/>
          <w:spacing w:val="-14"/>
          <w:w w:val="105"/>
          <w:sz w:val="24"/>
          <w:szCs w:val="24"/>
        </w:rPr>
        <w:t xml:space="preserve"> </w:t>
      </w:r>
      <w:r w:rsidRPr="00D96AA3">
        <w:rPr>
          <w:i/>
          <w:color w:val="212121"/>
          <w:spacing w:val="-2"/>
          <w:w w:val="105"/>
          <w:sz w:val="24"/>
          <w:szCs w:val="24"/>
        </w:rPr>
        <w:t>and</w:t>
      </w:r>
      <w:r w:rsidRPr="00D96AA3">
        <w:rPr>
          <w:i/>
          <w:color w:val="212121"/>
          <w:spacing w:val="-5"/>
          <w:w w:val="105"/>
          <w:sz w:val="24"/>
          <w:szCs w:val="24"/>
        </w:rPr>
        <w:t xml:space="preserve"> </w:t>
      </w:r>
      <w:r w:rsidRPr="00D96AA3">
        <w:rPr>
          <w:i/>
          <w:color w:val="212121"/>
          <w:spacing w:val="-2"/>
          <w:w w:val="105"/>
          <w:sz w:val="24"/>
          <w:szCs w:val="24"/>
        </w:rPr>
        <w:t xml:space="preserve">long­ </w:t>
      </w:r>
      <w:r w:rsidRPr="00D96AA3">
        <w:rPr>
          <w:i/>
          <w:color w:val="212121"/>
          <w:w w:val="105"/>
          <w:sz w:val="24"/>
          <w:szCs w:val="24"/>
        </w:rPr>
        <w:t>range plans.</w:t>
      </w:r>
    </w:p>
    <w:p w14:paraId="604251A3" w14:textId="4F936B4C" w:rsidR="00D96AA3" w:rsidRPr="007F732C" w:rsidRDefault="00D96AA3" w:rsidP="00D96AA3">
      <w:pPr>
        <w:pStyle w:val="ListParagraph"/>
        <w:numPr>
          <w:ilvl w:val="0"/>
          <w:numId w:val="2"/>
        </w:numPr>
        <w:tabs>
          <w:tab w:val="left" w:pos="1557"/>
        </w:tabs>
        <w:spacing w:before="2" w:line="232" w:lineRule="auto"/>
        <w:ind w:right="1029" w:hanging="382"/>
        <w:rPr>
          <w:i/>
          <w:color w:val="212121"/>
          <w:sz w:val="24"/>
          <w:szCs w:val="24"/>
        </w:rPr>
      </w:pPr>
      <w:r w:rsidRPr="007F732C">
        <w:rPr>
          <w:i/>
          <w:color w:val="212121"/>
          <w:sz w:val="24"/>
          <w:szCs w:val="24"/>
        </w:rPr>
        <w:t xml:space="preserve">When </w:t>
      </w:r>
      <w:r w:rsidR="007F732C" w:rsidRPr="007F732C">
        <w:rPr>
          <w:i/>
          <w:color w:val="464646"/>
          <w:sz w:val="24"/>
          <w:szCs w:val="24"/>
        </w:rPr>
        <w:t xml:space="preserve">measuring program/project results or outcomes, does this position use established processes for measuring those outcomes/results, or do they need to create a new process?  Does this position have any responsibility for </w:t>
      </w:r>
      <w:proofErr w:type="gramStart"/>
      <w:r w:rsidR="007F732C" w:rsidRPr="007F732C">
        <w:rPr>
          <w:i/>
          <w:color w:val="464646"/>
          <w:sz w:val="24"/>
          <w:szCs w:val="24"/>
        </w:rPr>
        <w:t>actually making</w:t>
      </w:r>
      <w:proofErr w:type="gramEnd"/>
      <w:r w:rsidR="007F732C" w:rsidRPr="007F732C">
        <w:rPr>
          <w:i/>
          <w:color w:val="464646"/>
          <w:sz w:val="24"/>
          <w:szCs w:val="24"/>
        </w:rPr>
        <w:t xml:space="preserve"> changes based on the findings of those measurements? </w:t>
      </w:r>
      <w:r w:rsidR="007F732C">
        <w:rPr>
          <w:i/>
          <w:color w:val="464646"/>
          <w:sz w:val="24"/>
          <w:szCs w:val="24"/>
        </w:rPr>
        <w:t>If so, describe the depth of responsibility that they have for changes.  Just recommendations, or are they expected to develop an entire plan and implement as well?</w:t>
      </w:r>
    </w:p>
    <w:p w14:paraId="15360F4B" w14:textId="5F5C11A0" w:rsidR="00D96AA3" w:rsidRDefault="00D96AA3" w:rsidP="00D96AA3">
      <w:pPr>
        <w:pStyle w:val="ListParagraph"/>
        <w:numPr>
          <w:ilvl w:val="0"/>
          <w:numId w:val="2"/>
        </w:numPr>
        <w:tabs>
          <w:tab w:val="left" w:pos="868"/>
        </w:tabs>
        <w:spacing w:line="232" w:lineRule="auto"/>
        <w:ind w:right="1029" w:hanging="382"/>
        <w:rPr>
          <w:i/>
          <w:color w:val="212121"/>
          <w:sz w:val="24"/>
          <w:szCs w:val="24"/>
        </w:rPr>
      </w:pPr>
      <w:r>
        <w:rPr>
          <w:i/>
          <w:color w:val="212121"/>
          <w:sz w:val="24"/>
          <w:szCs w:val="24"/>
        </w:rPr>
        <w:t xml:space="preserve">Who does this position establish plans and objectives for?  Just themselves?  Others within their work area?  Their entire work area?  </w:t>
      </w:r>
    </w:p>
    <w:p w14:paraId="45601028" w14:textId="65882909" w:rsidR="00D96AA3" w:rsidRDefault="00D96AA3" w:rsidP="00D96AA3">
      <w:pPr>
        <w:pStyle w:val="ListParagraph"/>
        <w:numPr>
          <w:ilvl w:val="0"/>
          <w:numId w:val="2"/>
        </w:numPr>
        <w:tabs>
          <w:tab w:val="left" w:pos="868"/>
        </w:tabs>
        <w:spacing w:line="232" w:lineRule="auto"/>
        <w:ind w:right="1029" w:hanging="382"/>
        <w:rPr>
          <w:i/>
          <w:color w:val="212121"/>
          <w:sz w:val="24"/>
          <w:szCs w:val="24"/>
        </w:rPr>
      </w:pPr>
      <w:r>
        <w:rPr>
          <w:i/>
          <w:color w:val="212121"/>
          <w:sz w:val="24"/>
          <w:szCs w:val="24"/>
        </w:rPr>
        <w:t>How does this position implement plans and objectives that are created?  Just for themselves, or are they responsible for implementing work plans/objectives for others in their work area as well?</w:t>
      </w:r>
    </w:p>
    <w:p w14:paraId="339B23B9" w14:textId="77777777" w:rsidR="007F732C" w:rsidRPr="00D96AA3" w:rsidRDefault="007F732C" w:rsidP="007F732C">
      <w:pPr>
        <w:pStyle w:val="ListParagraph"/>
        <w:tabs>
          <w:tab w:val="left" w:pos="868"/>
        </w:tabs>
        <w:spacing w:line="232" w:lineRule="auto"/>
        <w:ind w:left="867" w:right="1029" w:firstLine="0"/>
        <w:rPr>
          <w:i/>
          <w:color w:val="212121"/>
          <w:sz w:val="24"/>
          <w:szCs w:val="24"/>
        </w:rPr>
      </w:pPr>
    </w:p>
    <w:p w14:paraId="4CE489F9" w14:textId="77777777" w:rsidR="003E6826" w:rsidRPr="00C41E9C" w:rsidRDefault="002776FB">
      <w:pPr>
        <w:pStyle w:val="BodyText"/>
        <w:spacing w:before="1"/>
        <w:ind w:left="150"/>
        <w:rPr>
          <w:sz w:val="24"/>
          <w:szCs w:val="24"/>
        </w:rPr>
      </w:pPr>
      <w:r w:rsidRPr="00C41E9C">
        <w:rPr>
          <w:color w:val="212121"/>
          <w:sz w:val="24"/>
          <w:szCs w:val="24"/>
        </w:rPr>
        <w:t>Decision</w:t>
      </w:r>
      <w:r w:rsidRPr="00C41E9C">
        <w:rPr>
          <w:color w:val="212121"/>
          <w:spacing w:val="-15"/>
          <w:sz w:val="24"/>
          <w:szCs w:val="24"/>
        </w:rPr>
        <w:t xml:space="preserve"> </w:t>
      </w:r>
      <w:r w:rsidRPr="00C41E9C">
        <w:rPr>
          <w:color w:val="212121"/>
          <w:sz w:val="24"/>
          <w:szCs w:val="24"/>
        </w:rPr>
        <w:t>Making</w:t>
      </w:r>
      <w:r w:rsidRPr="00C41E9C">
        <w:rPr>
          <w:color w:val="212121"/>
          <w:spacing w:val="-16"/>
          <w:sz w:val="24"/>
          <w:szCs w:val="24"/>
        </w:rPr>
        <w:t xml:space="preserve"> </w:t>
      </w:r>
      <w:r w:rsidRPr="00C41E9C">
        <w:rPr>
          <w:color w:val="212121"/>
          <w:sz w:val="24"/>
          <w:szCs w:val="24"/>
        </w:rPr>
        <w:t>and</w:t>
      </w:r>
      <w:r w:rsidRPr="00C41E9C">
        <w:rPr>
          <w:color w:val="212121"/>
          <w:spacing w:val="-15"/>
          <w:sz w:val="24"/>
          <w:szCs w:val="24"/>
        </w:rPr>
        <w:t xml:space="preserve"> </w:t>
      </w:r>
      <w:r w:rsidRPr="00C41E9C">
        <w:rPr>
          <w:color w:val="212121"/>
          <w:sz w:val="24"/>
          <w:szCs w:val="24"/>
        </w:rPr>
        <w:t>Accountability</w:t>
      </w:r>
      <w:r w:rsidRPr="00C41E9C">
        <w:rPr>
          <w:color w:val="212121"/>
          <w:spacing w:val="-16"/>
          <w:sz w:val="24"/>
          <w:szCs w:val="24"/>
        </w:rPr>
        <w:t xml:space="preserve"> </w:t>
      </w:r>
      <w:r w:rsidRPr="00C41E9C">
        <w:rPr>
          <w:color w:val="212121"/>
          <w:sz w:val="24"/>
          <w:szCs w:val="24"/>
        </w:rPr>
        <w:t>(Factor</w:t>
      </w:r>
      <w:r w:rsidRPr="00C41E9C">
        <w:rPr>
          <w:color w:val="212121"/>
          <w:spacing w:val="-13"/>
          <w:sz w:val="24"/>
          <w:szCs w:val="24"/>
        </w:rPr>
        <w:t xml:space="preserve"> </w:t>
      </w:r>
      <w:r w:rsidRPr="00C41E9C">
        <w:rPr>
          <w:color w:val="212121"/>
          <w:spacing w:val="-5"/>
          <w:sz w:val="24"/>
          <w:szCs w:val="24"/>
        </w:rPr>
        <w:t>5):</w:t>
      </w:r>
    </w:p>
    <w:p w14:paraId="4CE489FA" w14:textId="77777777" w:rsidR="003E6826" w:rsidRPr="00C41E9C" w:rsidRDefault="002776FB">
      <w:pPr>
        <w:spacing w:before="4" w:line="252" w:lineRule="auto"/>
        <w:ind w:left="137" w:firstLine="2"/>
        <w:rPr>
          <w:sz w:val="24"/>
          <w:szCs w:val="24"/>
        </w:rPr>
      </w:pPr>
      <w:r w:rsidRPr="00C41E9C">
        <w:rPr>
          <w:color w:val="212121"/>
          <w:w w:val="105"/>
          <w:sz w:val="24"/>
          <w:szCs w:val="24"/>
        </w:rPr>
        <w:t>This</w:t>
      </w:r>
      <w:r w:rsidRPr="00C41E9C">
        <w:rPr>
          <w:color w:val="212121"/>
          <w:spacing w:val="-13"/>
          <w:w w:val="105"/>
          <w:sz w:val="24"/>
          <w:szCs w:val="24"/>
        </w:rPr>
        <w:t xml:space="preserve"> </w:t>
      </w:r>
      <w:r w:rsidRPr="00C41E9C">
        <w:rPr>
          <w:color w:val="212121"/>
          <w:w w:val="105"/>
          <w:sz w:val="24"/>
          <w:szCs w:val="24"/>
        </w:rPr>
        <w:t>factor</w:t>
      </w:r>
      <w:r w:rsidRPr="00C41E9C">
        <w:rPr>
          <w:color w:val="212121"/>
          <w:spacing w:val="-6"/>
          <w:w w:val="105"/>
          <w:sz w:val="24"/>
          <w:szCs w:val="24"/>
        </w:rPr>
        <w:t xml:space="preserve"> </w:t>
      </w:r>
      <w:r w:rsidRPr="00C41E9C">
        <w:rPr>
          <w:color w:val="212121"/>
          <w:w w:val="105"/>
          <w:sz w:val="24"/>
          <w:szCs w:val="24"/>
        </w:rPr>
        <w:t>addresses typical</w:t>
      </w:r>
      <w:r w:rsidRPr="00C41E9C">
        <w:rPr>
          <w:color w:val="212121"/>
          <w:spacing w:val="-11"/>
          <w:w w:val="105"/>
          <w:sz w:val="24"/>
          <w:szCs w:val="24"/>
        </w:rPr>
        <w:t xml:space="preserve"> </w:t>
      </w:r>
      <w:r w:rsidRPr="00C41E9C">
        <w:rPr>
          <w:color w:val="212121"/>
          <w:w w:val="105"/>
          <w:sz w:val="24"/>
          <w:szCs w:val="24"/>
        </w:rPr>
        <w:t>decisions</w:t>
      </w:r>
      <w:r w:rsidRPr="00C41E9C">
        <w:rPr>
          <w:color w:val="212121"/>
          <w:spacing w:val="-5"/>
          <w:w w:val="105"/>
          <w:sz w:val="24"/>
          <w:szCs w:val="24"/>
        </w:rPr>
        <w:t xml:space="preserve"> </w:t>
      </w:r>
      <w:r w:rsidRPr="00C41E9C">
        <w:rPr>
          <w:color w:val="212121"/>
          <w:w w:val="105"/>
          <w:sz w:val="24"/>
          <w:szCs w:val="24"/>
        </w:rPr>
        <w:t>made</w:t>
      </w:r>
      <w:r w:rsidRPr="00C41E9C">
        <w:rPr>
          <w:color w:val="212121"/>
          <w:spacing w:val="-11"/>
          <w:w w:val="105"/>
          <w:sz w:val="24"/>
          <w:szCs w:val="24"/>
        </w:rPr>
        <w:t xml:space="preserve"> </w:t>
      </w:r>
      <w:r w:rsidRPr="00C41E9C">
        <w:rPr>
          <w:color w:val="212121"/>
          <w:w w:val="105"/>
          <w:sz w:val="24"/>
          <w:szCs w:val="24"/>
        </w:rPr>
        <w:t>by</w:t>
      </w:r>
      <w:r w:rsidRPr="00C41E9C">
        <w:rPr>
          <w:color w:val="212121"/>
          <w:spacing w:val="-15"/>
          <w:w w:val="105"/>
          <w:sz w:val="24"/>
          <w:szCs w:val="24"/>
        </w:rPr>
        <w:t xml:space="preserve"> </w:t>
      </w:r>
      <w:r w:rsidRPr="00C41E9C">
        <w:rPr>
          <w:color w:val="212121"/>
          <w:w w:val="105"/>
          <w:sz w:val="24"/>
          <w:szCs w:val="24"/>
        </w:rPr>
        <w:t>this</w:t>
      </w:r>
      <w:r w:rsidRPr="00C41E9C">
        <w:rPr>
          <w:color w:val="212121"/>
          <w:spacing w:val="-15"/>
          <w:w w:val="105"/>
          <w:sz w:val="24"/>
          <w:szCs w:val="24"/>
        </w:rPr>
        <w:t xml:space="preserve"> </w:t>
      </w:r>
      <w:r w:rsidRPr="00C41E9C">
        <w:rPr>
          <w:color w:val="212121"/>
          <w:w w:val="105"/>
          <w:sz w:val="24"/>
          <w:szCs w:val="24"/>
        </w:rPr>
        <w:t>position</w:t>
      </w:r>
      <w:r w:rsidRPr="00C41E9C">
        <w:rPr>
          <w:color w:val="212121"/>
          <w:spacing w:val="-5"/>
          <w:w w:val="105"/>
          <w:sz w:val="24"/>
          <w:szCs w:val="24"/>
        </w:rPr>
        <w:t xml:space="preserve"> </w:t>
      </w:r>
      <w:r w:rsidRPr="00C41E9C">
        <w:rPr>
          <w:color w:val="212121"/>
          <w:w w:val="105"/>
          <w:sz w:val="24"/>
          <w:szCs w:val="24"/>
        </w:rPr>
        <w:t>and</w:t>
      </w:r>
      <w:r w:rsidRPr="00C41E9C">
        <w:rPr>
          <w:color w:val="212121"/>
          <w:spacing w:val="-13"/>
          <w:w w:val="105"/>
          <w:sz w:val="24"/>
          <w:szCs w:val="24"/>
        </w:rPr>
        <w:t xml:space="preserve"> </w:t>
      </w:r>
      <w:r w:rsidRPr="00C41E9C">
        <w:rPr>
          <w:color w:val="212121"/>
          <w:w w:val="105"/>
          <w:sz w:val="24"/>
          <w:szCs w:val="24"/>
        </w:rPr>
        <w:t>the</w:t>
      </w:r>
      <w:r w:rsidRPr="00C41E9C">
        <w:rPr>
          <w:color w:val="212121"/>
          <w:spacing w:val="-13"/>
          <w:w w:val="105"/>
          <w:sz w:val="24"/>
          <w:szCs w:val="24"/>
        </w:rPr>
        <w:t xml:space="preserve"> </w:t>
      </w:r>
      <w:r w:rsidRPr="00C41E9C">
        <w:rPr>
          <w:color w:val="212121"/>
          <w:w w:val="105"/>
          <w:sz w:val="24"/>
          <w:szCs w:val="24"/>
        </w:rPr>
        <w:t>impact</w:t>
      </w:r>
      <w:r w:rsidRPr="00C41E9C">
        <w:rPr>
          <w:color w:val="212121"/>
          <w:spacing w:val="-4"/>
          <w:w w:val="105"/>
          <w:sz w:val="24"/>
          <w:szCs w:val="24"/>
        </w:rPr>
        <w:t xml:space="preserve"> </w:t>
      </w:r>
      <w:r w:rsidRPr="00C41E9C">
        <w:rPr>
          <w:color w:val="212121"/>
          <w:w w:val="105"/>
          <w:sz w:val="24"/>
          <w:szCs w:val="24"/>
        </w:rPr>
        <w:t>of</w:t>
      </w:r>
      <w:r w:rsidRPr="00C41E9C">
        <w:rPr>
          <w:color w:val="212121"/>
          <w:spacing w:val="-17"/>
          <w:w w:val="105"/>
          <w:sz w:val="24"/>
          <w:szCs w:val="24"/>
        </w:rPr>
        <w:t xml:space="preserve"> </w:t>
      </w:r>
      <w:r w:rsidRPr="00C41E9C">
        <w:rPr>
          <w:color w:val="212121"/>
          <w:w w:val="105"/>
          <w:sz w:val="24"/>
          <w:szCs w:val="24"/>
        </w:rPr>
        <w:t>those decisions on</w:t>
      </w:r>
      <w:r w:rsidRPr="00C41E9C">
        <w:rPr>
          <w:color w:val="212121"/>
          <w:spacing w:val="-1"/>
          <w:w w:val="105"/>
          <w:sz w:val="24"/>
          <w:szCs w:val="24"/>
        </w:rPr>
        <w:t xml:space="preserve"> </w:t>
      </w:r>
      <w:r w:rsidRPr="00C41E9C">
        <w:rPr>
          <w:color w:val="212121"/>
          <w:w w:val="105"/>
          <w:sz w:val="24"/>
          <w:szCs w:val="24"/>
        </w:rPr>
        <w:t>the work unit and the university.</w:t>
      </w:r>
    </w:p>
    <w:p w14:paraId="4CE489FB" w14:textId="77777777" w:rsidR="003E6826" w:rsidRPr="00C41E9C" w:rsidRDefault="003E6826">
      <w:pPr>
        <w:pStyle w:val="BodyText"/>
        <w:spacing w:before="5"/>
        <w:rPr>
          <w:sz w:val="24"/>
          <w:szCs w:val="24"/>
        </w:rPr>
      </w:pPr>
    </w:p>
    <w:p w14:paraId="4CE489FC" w14:textId="77777777" w:rsidR="003E6826" w:rsidRPr="007F732C" w:rsidRDefault="002776FB">
      <w:pPr>
        <w:pStyle w:val="ListParagraph"/>
        <w:numPr>
          <w:ilvl w:val="0"/>
          <w:numId w:val="1"/>
        </w:numPr>
        <w:tabs>
          <w:tab w:val="left" w:pos="873"/>
        </w:tabs>
        <w:ind w:hanging="377"/>
        <w:rPr>
          <w:i/>
          <w:color w:val="212121"/>
          <w:sz w:val="24"/>
          <w:szCs w:val="24"/>
        </w:rPr>
      </w:pPr>
      <w:r w:rsidRPr="007F732C">
        <w:rPr>
          <w:i/>
          <w:color w:val="212121"/>
          <w:sz w:val="24"/>
          <w:szCs w:val="24"/>
        </w:rPr>
        <w:t>Describe</w:t>
      </w:r>
      <w:r w:rsidRPr="007F732C">
        <w:rPr>
          <w:i/>
          <w:color w:val="212121"/>
          <w:spacing w:val="10"/>
          <w:sz w:val="24"/>
          <w:szCs w:val="24"/>
        </w:rPr>
        <w:t xml:space="preserve"> </w:t>
      </w:r>
      <w:r w:rsidRPr="007F732C">
        <w:rPr>
          <w:i/>
          <w:color w:val="212121"/>
          <w:sz w:val="24"/>
          <w:szCs w:val="24"/>
        </w:rPr>
        <w:t>the</w:t>
      </w:r>
      <w:r w:rsidRPr="007F732C">
        <w:rPr>
          <w:i/>
          <w:color w:val="212121"/>
          <w:spacing w:val="-6"/>
          <w:sz w:val="24"/>
          <w:szCs w:val="24"/>
        </w:rPr>
        <w:t xml:space="preserve"> </w:t>
      </w:r>
      <w:r w:rsidRPr="007F732C">
        <w:rPr>
          <w:i/>
          <w:color w:val="212121"/>
          <w:sz w:val="24"/>
          <w:szCs w:val="24"/>
        </w:rPr>
        <w:t>decisions</w:t>
      </w:r>
      <w:r w:rsidRPr="007F732C">
        <w:rPr>
          <w:i/>
          <w:color w:val="212121"/>
          <w:spacing w:val="8"/>
          <w:sz w:val="24"/>
          <w:szCs w:val="24"/>
        </w:rPr>
        <w:t xml:space="preserve"> </w:t>
      </w:r>
      <w:r w:rsidRPr="007F732C">
        <w:rPr>
          <w:i/>
          <w:color w:val="212121"/>
          <w:sz w:val="24"/>
          <w:szCs w:val="24"/>
        </w:rPr>
        <w:t>typically</w:t>
      </w:r>
      <w:r w:rsidRPr="007F732C">
        <w:rPr>
          <w:i/>
          <w:color w:val="212121"/>
          <w:spacing w:val="-2"/>
          <w:sz w:val="24"/>
          <w:szCs w:val="24"/>
        </w:rPr>
        <w:t xml:space="preserve"> </w:t>
      </w:r>
      <w:r w:rsidRPr="007F732C">
        <w:rPr>
          <w:i/>
          <w:color w:val="212121"/>
          <w:sz w:val="24"/>
          <w:szCs w:val="24"/>
        </w:rPr>
        <w:t>made</w:t>
      </w:r>
      <w:r w:rsidRPr="007F732C">
        <w:rPr>
          <w:i/>
          <w:color w:val="212121"/>
          <w:spacing w:val="6"/>
          <w:sz w:val="24"/>
          <w:szCs w:val="24"/>
        </w:rPr>
        <w:t xml:space="preserve"> </w:t>
      </w:r>
      <w:r w:rsidRPr="007F732C">
        <w:rPr>
          <w:i/>
          <w:color w:val="212121"/>
          <w:sz w:val="24"/>
          <w:szCs w:val="24"/>
        </w:rPr>
        <w:t>by</w:t>
      </w:r>
      <w:r w:rsidRPr="007F732C">
        <w:rPr>
          <w:i/>
          <w:color w:val="212121"/>
          <w:spacing w:val="-10"/>
          <w:sz w:val="24"/>
          <w:szCs w:val="24"/>
        </w:rPr>
        <w:t xml:space="preserve"> </w:t>
      </w:r>
      <w:r w:rsidRPr="007F732C">
        <w:rPr>
          <w:i/>
          <w:color w:val="212121"/>
          <w:sz w:val="24"/>
          <w:szCs w:val="24"/>
        </w:rPr>
        <w:t>this</w:t>
      </w:r>
      <w:r w:rsidRPr="007F732C">
        <w:rPr>
          <w:i/>
          <w:color w:val="212121"/>
          <w:spacing w:val="7"/>
          <w:sz w:val="24"/>
          <w:szCs w:val="24"/>
        </w:rPr>
        <w:t xml:space="preserve"> </w:t>
      </w:r>
      <w:r w:rsidRPr="007F732C">
        <w:rPr>
          <w:i/>
          <w:color w:val="212121"/>
          <w:spacing w:val="-2"/>
          <w:sz w:val="24"/>
          <w:szCs w:val="24"/>
        </w:rPr>
        <w:t>position.</w:t>
      </w:r>
    </w:p>
    <w:p w14:paraId="4CE48A02" w14:textId="3B695751" w:rsidR="003E6826" w:rsidRPr="007F732C" w:rsidRDefault="002776FB" w:rsidP="007F732C">
      <w:pPr>
        <w:pStyle w:val="ListParagraph"/>
        <w:numPr>
          <w:ilvl w:val="0"/>
          <w:numId w:val="1"/>
        </w:numPr>
        <w:tabs>
          <w:tab w:val="left" w:pos="859"/>
        </w:tabs>
        <w:spacing w:before="3" w:line="232" w:lineRule="auto"/>
        <w:ind w:left="864" w:right="712" w:hanging="349"/>
        <w:rPr>
          <w:sz w:val="24"/>
          <w:szCs w:val="24"/>
        </w:rPr>
      </w:pPr>
      <w:r w:rsidRPr="007F732C">
        <w:rPr>
          <w:i/>
          <w:color w:val="212121"/>
          <w:sz w:val="24"/>
          <w:szCs w:val="24"/>
        </w:rPr>
        <w:t>What input is this position expected to</w:t>
      </w:r>
      <w:r w:rsidRPr="007F732C">
        <w:rPr>
          <w:i/>
          <w:color w:val="212121"/>
          <w:spacing w:val="-6"/>
          <w:sz w:val="24"/>
          <w:szCs w:val="24"/>
        </w:rPr>
        <w:t xml:space="preserve"> </w:t>
      </w:r>
      <w:r w:rsidRPr="007F732C">
        <w:rPr>
          <w:i/>
          <w:color w:val="212121"/>
          <w:sz w:val="24"/>
          <w:szCs w:val="24"/>
        </w:rPr>
        <w:t>solicit from other parties before making these decisions?</w:t>
      </w:r>
    </w:p>
    <w:p w14:paraId="7E6400FE" w14:textId="1055095A" w:rsidR="007F732C" w:rsidRPr="007F732C" w:rsidRDefault="002776FB" w:rsidP="007F732C">
      <w:pPr>
        <w:pStyle w:val="ListParagraph"/>
        <w:numPr>
          <w:ilvl w:val="0"/>
          <w:numId w:val="1"/>
        </w:numPr>
        <w:tabs>
          <w:tab w:val="left" w:pos="866"/>
        </w:tabs>
        <w:spacing w:before="90"/>
        <w:ind w:left="865" w:hanging="360"/>
        <w:rPr>
          <w:i/>
          <w:sz w:val="24"/>
          <w:szCs w:val="24"/>
        </w:rPr>
      </w:pPr>
      <w:r w:rsidRPr="007F732C">
        <w:rPr>
          <w:i/>
          <w:color w:val="494949"/>
          <w:w w:val="105"/>
          <w:sz w:val="24"/>
          <w:szCs w:val="24"/>
        </w:rPr>
        <w:t>Identify</w:t>
      </w:r>
      <w:r w:rsidRPr="007F732C">
        <w:rPr>
          <w:i/>
          <w:color w:val="494949"/>
          <w:spacing w:val="-6"/>
          <w:w w:val="105"/>
          <w:sz w:val="24"/>
          <w:szCs w:val="24"/>
        </w:rPr>
        <w:t xml:space="preserve"> </w:t>
      </w:r>
      <w:r w:rsidRPr="007F732C">
        <w:rPr>
          <w:i/>
          <w:color w:val="494949"/>
          <w:w w:val="105"/>
          <w:sz w:val="24"/>
          <w:szCs w:val="24"/>
        </w:rPr>
        <w:t>the</w:t>
      </w:r>
      <w:r w:rsidRPr="007F732C">
        <w:rPr>
          <w:i/>
          <w:color w:val="494949"/>
          <w:spacing w:val="9"/>
          <w:w w:val="105"/>
          <w:sz w:val="24"/>
          <w:szCs w:val="24"/>
        </w:rPr>
        <w:t xml:space="preserve"> </w:t>
      </w:r>
      <w:r w:rsidRPr="007F732C">
        <w:rPr>
          <w:i/>
          <w:color w:val="494949"/>
          <w:w w:val="105"/>
          <w:sz w:val="24"/>
          <w:szCs w:val="24"/>
        </w:rPr>
        <w:t>specific</w:t>
      </w:r>
      <w:r w:rsidRPr="007F732C">
        <w:rPr>
          <w:i/>
          <w:color w:val="494949"/>
          <w:spacing w:val="-5"/>
          <w:w w:val="105"/>
          <w:sz w:val="24"/>
          <w:szCs w:val="24"/>
        </w:rPr>
        <w:t xml:space="preserve"> </w:t>
      </w:r>
      <w:r w:rsidRPr="007F732C">
        <w:rPr>
          <w:i/>
          <w:color w:val="494949"/>
          <w:w w:val="105"/>
          <w:sz w:val="24"/>
          <w:szCs w:val="24"/>
        </w:rPr>
        <w:t>groups</w:t>
      </w:r>
      <w:r w:rsidRPr="007F732C">
        <w:rPr>
          <w:i/>
          <w:color w:val="494949"/>
          <w:spacing w:val="-10"/>
          <w:w w:val="105"/>
          <w:sz w:val="24"/>
          <w:szCs w:val="24"/>
        </w:rPr>
        <w:t xml:space="preserve"> </w:t>
      </w:r>
      <w:r w:rsidRPr="007F732C">
        <w:rPr>
          <w:i/>
          <w:color w:val="494949"/>
          <w:w w:val="105"/>
          <w:sz w:val="24"/>
          <w:szCs w:val="24"/>
        </w:rPr>
        <w:t>affected</w:t>
      </w:r>
      <w:r w:rsidRPr="007F732C">
        <w:rPr>
          <w:i/>
          <w:color w:val="494949"/>
          <w:spacing w:val="10"/>
          <w:w w:val="105"/>
          <w:sz w:val="24"/>
          <w:szCs w:val="24"/>
        </w:rPr>
        <w:t xml:space="preserve"> </w:t>
      </w:r>
      <w:r w:rsidRPr="007F732C">
        <w:rPr>
          <w:i/>
          <w:color w:val="494949"/>
          <w:w w:val="105"/>
          <w:sz w:val="24"/>
          <w:szCs w:val="24"/>
        </w:rPr>
        <w:t>by</w:t>
      </w:r>
      <w:r w:rsidRPr="007F732C">
        <w:rPr>
          <w:i/>
          <w:color w:val="494949"/>
          <w:spacing w:val="-15"/>
          <w:w w:val="105"/>
          <w:sz w:val="24"/>
          <w:szCs w:val="24"/>
        </w:rPr>
        <w:t xml:space="preserve"> </w:t>
      </w:r>
      <w:r w:rsidRPr="007F732C">
        <w:rPr>
          <w:i/>
          <w:color w:val="494949"/>
          <w:w w:val="105"/>
          <w:sz w:val="24"/>
          <w:szCs w:val="24"/>
        </w:rPr>
        <w:t>these</w:t>
      </w:r>
      <w:r w:rsidRPr="007F732C">
        <w:rPr>
          <w:i/>
          <w:color w:val="494949"/>
          <w:spacing w:val="-8"/>
          <w:w w:val="105"/>
          <w:sz w:val="24"/>
          <w:szCs w:val="24"/>
        </w:rPr>
        <w:t xml:space="preserve"> </w:t>
      </w:r>
      <w:r w:rsidRPr="007F732C">
        <w:rPr>
          <w:i/>
          <w:color w:val="494949"/>
          <w:spacing w:val="-2"/>
          <w:w w:val="105"/>
          <w:sz w:val="24"/>
          <w:szCs w:val="24"/>
        </w:rPr>
        <w:t>decisions.</w:t>
      </w:r>
    </w:p>
    <w:p w14:paraId="32B31CFD" w14:textId="1CEF1A88" w:rsidR="007F732C" w:rsidRPr="007F732C" w:rsidRDefault="007F732C" w:rsidP="007F732C">
      <w:pPr>
        <w:pStyle w:val="ListParagraph"/>
        <w:numPr>
          <w:ilvl w:val="0"/>
          <w:numId w:val="1"/>
        </w:numPr>
        <w:tabs>
          <w:tab w:val="left" w:pos="866"/>
        </w:tabs>
        <w:spacing w:before="90"/>
        <w:rPr>
          <w:i/>
          <w:sz w:val="24"/>
          <w:szCs w:val="24"/>
        </w:rPr>
      </w:pPr>
      <w:r w:rsidRPr="007F732C">
        <w:rPr>
          <w:i/>
          <w:sz w:val="24"/>
          <w:szCs w:val="24"/>
        </w:rPr>
        <w:t xml:space="preserve"> Does this position need approval before making decisions/changes, or can they implement independently?</w:t>
      </w:r>
      <w:r w:rsidR="00897B4C">
        <w:rPr>
          <w:i/>
          <w:sz w:val="24"/>
          <w:szCs w:val="24"/>
        </w:rPr>
        <w:t xml:space="preserve">  How much guidance does this position receive from their supervisor?  What situations would require guidance or approval from a supervisor?</w:t>
      </w:r>
      <w:r w:rsidRPr="007F732C">
        <w:rPr>
          <w:i/>
          <w:sz w:val="24"/>
          <w:szCs w:val="24"/>
        </w:rPr>
        <w:t xml:space="preserve">  </w:t>
      </w:r>
    </w:p>
    <w:p w14:paraId="7A24E80D" w14:textId="016E7A42" w:rsidR="007F732C" w:rsidRPr="007F732C" w:rsidRDefault="007F732C" w:rsidP="007F732C">
      <w:pPr>
        <w:pStyle w:val="ListParagraph"/>
        <w:numPr>
          <w:ilvl w:val="0"/>
          <w:numId w:val="1"/>
        </w:numPr>
        <w:tabs>
          <w:tab w:val="left" w:pos="866"/>
        </w:tabs>
        <w:spacing w:before="90"/>
        <w:rPr>
          <w:i/>
          <w:sz w:val="24"/>
          <w:szCs w:val="24"/>
        </w:rPr>
      </w:pPr>
      <w:r w:rsidRPr="007F732C">
        <w:rPr>
          <w:i/>
          <w:sz w:val="24"/>
          <w:szCs w:val="24"/>
        </w:rPr>
        <w:t xml:space="preserve"> What guidelines do they need to follow in making decisions?  Do they use a set of procedures, processes, or established policies that someone else has given them to help them make decisions?  Or do they need to independently search out what processes, procedures, laws or regulations might apply to the situation, without an established roadmap of where to look for guidance?  </w:t>
      </w:r>
    </w:p>
    <w:p w14:paraId="494D905F" w14:textId="26B06A3D" w:rsidR="00C816DA" w:rsidRPr="00C816DA" w:rsidRDefault="007F732C" w:rsidP="00C816DA">
      <w:pPr>
        <w:pStyle w:val="ListParagraph"/>
        <w:numPr>
          <w:ilvl w:val="0"/>
          <w:numId w:val="1"/>
        </w:numPr>
        <w:tabs>
          <w:tab w:val="left" w:pos="866"/>
        </w:tabs>
        <w:spacing w:before="90"/>
        <w:rPr>
          <w:i/>
          <w:sz w:val="24"/>
          <w:szCs w:val="24"/>
        </w:rPr>
      </w:pPr>
      <w:r>
        <w:rPr>
          <w:i/>
          <w:sz w:val="24"/>
          <w:szCs w:val="24"/>
        </w:rPr>
        <w:t xml:space="preserve"> What level of independent initiative is this position expected to take?   Are they expected to routinely and actively seek out changes to improve programs/processes on their own?  </w:t>
      </w:r>
      <w:r w:rsidR="00C816DA">
        <w:rPr>
          <w:i/>
          <w:sz w:val="24"/>
          <w:szCs w:val="24"/>
        </w:rPr>
        <w:t xml:space="preserve">Are they simply expected to recommend improvements if they come across an idea on their own for improvement?  </w:t>
      </w:r>
    </w:p>
    <w:p w14:paraId="7DC966A9" w14:textId="74D6D958" w:rsidR="00C816DA" w:rsidRPr="00C816DA" w:rsidRDefault="00C816DA" w:rsidP="00C816DA">
      <w:pPr>
        <w:pStyle w:val="ListParagraph"/>
        <w:numPr>
          <w:ilvl w:val="0"/>
          <w:numId w:val="1"/>
        </w:numPr>
        <w:tabs>
          <w:tab w:val="left" w:pos="866"/>
        </w:tabs>
        <w:spacing w:before="90"/>
        <w:rPr>
          <w:i/>
          <w:sz w:val="24"/>
          <w:szCs w:val="24"/>
        </w:rPr>
      </w:pPr>
      <w:r>
        <w:rPr>
          <w:i/>
          <w:sz w:val="24"/>
          <w:szCs w:val="24"/>
        </w:rPr>
        <w:t xml:space="preserve"> Describe the level of autonomy in decision-making for this position.  Can they</w:t>
      </w:r>
      <w:r>
        <w:rPr>
          <w:i/>
          <w:color w:val="464646"/>
          <w:sz w:val="24"/>
          <w:szCs w:val="24"/>
        </w:rPr>
        <w:t xml:space="preserve"> recommend changes to existing processes?  Do they have the authority to independently change a process or procedure for a specific person, to resolve a specific situation?  Does there need to be a past example to guide them in making a change—i.e.,  they </w:t>
      </w:r>
      <w:proofErr w:type="gramStart"/>
      <w:r>
        <w:rPr>
          <w:i/>
          <w:color w:val="464646"/>
          <w:sz w:val="24"/>
          <w:szCs w:val="24"/>
        </w:rPr>
        <w:t>can</w:t>
      </w:r>
      <w:proofErr w:type="gramEnd"/>
      <w:r>
        <w:rPr>
          <w:i/>
          <w:color w:val="464646"/>
          <w:sz w:val="24"/>
          <w:szCs w:val="24"/>
        </w:rPr>
        <w:t xml:space="preserve"> waive  an admissions requirement if a higher position had previously approved a waiver for a similar or the same requirement?  Or can this position make changes regardless of any past examples to guide them. </w:t>
      </w:r>
    </w:p>
    <w:p w14:paraId="1F9C0BDA" w14:textId="77777777" w:rsidR="00C816DA" w:rsidRDefault="00C816DA" w:rsidP="00C816DA">
      <w:pPr>
        <w:pStyle w:val="ListParagraph"/>
        <w:numPr>
          <w:ilvl w:val="0"/>
          <w:numId w:val="1"/>
        </w:numPr>
        <w:tabs>
          <w:tab w:val="left" w:pos="866"/>
        </w:tabs>
        <w:spacing w:before="90"/>
        <w:rPr>
          <w:i/>
          <w:sz w:val="24"/>
          <w:szCs w:val="24"/>
        </w:rPr>
      </w:pPr>
      <w:r>
        <w:rPr>
          <w:i/>
          <w:sz w:val="24"/>
          <w:szCs w:val="24"/>
        </w:rPr>
        <w:lastRenderedPageBreak/>
        <w:t xml:space="preserve"> Is this position responsible for reviewing and/or approving the decisions or recommendations of others who they supervise or are a lead worker to? </w:t>
      </w:r>
    </w:p>
    <w:p w14:paraId="028B841D" w14:textId="77777777" w:rsidR="00C816DA" w:rsidRDefault="00C816DA" w:rsidP="00C816DA">
      <w:pPr>
        <w:pStyle w:val="ListParagraph"/>
        <w:numPr>
          <w:ilvl w:val="0"/>
          <w:numId w:val="1"/>
        </w:numPr>
        <w:tabs>
          <w:tab w:val="left" w:pos="866"/>
        </w:tabs>
        <w:spacing w:before="90"/>
        <w:rPr>
          <w:i/>
          <w:sz w:val="24"/>
          <w:szCs w:val="24"/>
        </w:rPr>
      </w:pPr>
      <w:r>
        <w:rPr>
          <w:i/>
          <w:sz w:val="24"/>
          <w:szCs w:val="24"/>
        </w:rPr>
        <w:t xml:space="preserve">Does this position represent university management’s perspectives </w:t>
      </w:r>
      <w:proofErr w:type="gramStart"/>
      <w:r>
        <w:rPr>
          <w:i/>
          <w:sz w:val="24"/>
          <w:szCs w:val="24"/>
        </w:rPr>
        <w:t>to</w:t>
      </w:r>
      <w:proofErr w:type="gramEnd"/>
      <w:r>
        <w:rPr>
          <w:i/>
          <w:sz w:val="24"/>
          <w:szCs w:val="24"/>
        </w:rPr>
        <w:t xml:space="preserve"> others?  Describe how, if so.   </w:t>
      </w:r>
    </w:p>
    <w:p w14:paraId="66C982FF" w14:textId="77777777" w:rsidR="00897B4C" w:rsidRDefault="00897B4C" w:rsidP="00897B4C">
      <w:pPr>
        <w:tabs>
          <w:tab w:val="left" w:pos="866"/>
        </w:tabs>
        <w:spacing w:before="90"/>
        <w:rPr>
          <w:i/>
          <w:sz w:val="24"/>
          <w:szCs w:val="24"/>
        </w:rPr>
      </w:pPr>
    </w:p>
    <w:p w14:paraId="4CE48A28" w14:textId="0BC26023" w:rsidR="00897B4C" w:rsidRPr="00897B4C" w:rsidRDefault="00897B4C" w:rsidP="00897B4C">
      <w:pPr>
        <w:pStyle w:val="ListParagraph"/>
        <w:numPr>
          <w:ilvl w:val="0"/>
          <w:numId w:val="1"/>
        </w:numPr>
        <w:tabs>
          <w:tab w:val="left" w:pos="866"/>
        </w:tabs>
        <w:spacing w:before="90"/>
        <w:rPr>
          <w:i/>
          <w:sz w:val="24"/>
          <w:szCs w:val="24"/>
        </w:rPr>
        <w:sectPr w:rsidR="00897B4C" w:rsidRPr="00897B4C">
          <w:footerReference w:type="default" r:id="rId10"/>
          <w:pgSz w:w="12240" w:h="15840"/>
          <w:pgMar w:top="1820" w:right="1280" w:bottom="660" w:left="1340" w:header="0" w:footer="463" w:gutter="0"/>
          <w:cols w:space="720"/>
        </w:sectPr>
      </w:pPr>
      <w:r>
        <w:rPr>
          <w:i/>
          <w:sz w:val="24"/>
          <w:szCs w:val="24"/>
        </w:rPr>
        <w:t xml:space="preserve"> Does this position function as the key resource or subject matter expert on a particular issue with their work area?  If so, are they</w:t>
      </w:r>
      <w:r w:rsidR="00C77F8D">
        <w:rPr>
          <w:i/>
          <w:sz w:val="24"/>
          <w:szCs w:val="24"/>
        </w:rPr>
        <w:t xml:space="preserve"> a key resource or subject matter expert outside the work area as well?  Across multiple academic areas/departments, or university-wide?</w:t>
      </w:r>
    </w:p>
    <w:p w14:paraId="4CE48A29" w14:textId="4377C3B8" w:rsidR="003E6826" w:rsidRPr="00C41E9C" w:rsidRDefault="00C77F8D">
      <w:pPr>
        <w:pStyle w:val="BodyText"/>
        <w:spacing w:before="5"/>
        <w:rPr>
          <w:b/>
          <w:sz w:val="24"/>
          <w:szCs w:val="24"/>
        </w:rPr>
      </w:pPr>
      <w:r w:rsidRPr="00C41E9C">
        <w:rPr>
          <w:noProof/>
          <w:sz w:val="24"/>
          <w:szCs w:val="24"/>
        </w:rPr>
        <w:lastRenderedPageBreak/>
        <mc:AlternateContent>
          <mc:Choice Requires="wps">
            <w:drawing>
              <wp:anchor distT="0" distB="0" distL="114300" distR="114300" simplePos="0" relativeHeight="15730176" behindDoc="0" locked="0" layoutInCell="1" allowOverlap="1" wp14:anchorId="4CE48A30" wp14:editId="39887831">
                <wp:simplePos x="0" y="0"/>
                <wp:positionH relativeFrom="page">
                  <wp:posOffset>914400</wp:posOffset>
                </wp:positionH>
                <wp:positionV relativeFrom="page">
                  <wp:posOffset>1927225</wp:posOffset>
                </wp:positionV>
                <wp:extent cx="6010910" cy="6950075"/>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910" cy="695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88"/>
                              <w:gridCol w:w="1259"/>
                              <w:gridCol w:w="1706"/>
                              <w:gridCol w:w="1071"/>
                            </w:tblGrid>
                            <w:tr w:rsidR="003E6826" w14:paraId="4CE48A38" w14:textId="77777777" w:rsidTr="00D936EB">
                              <w:trPr>
                                <w:trHeight w:val="280"/>
                              </w:trPr>
                              <w:tc>
                                <w:tcPr>
                                  <w:tcW w:w="5288" w:type="dxa"/>
                                  <w:vMerge w:val="restart"/>
                                  <w:tcBorders>
                                    <w:top w:val="nil"/>
                                    <w:left w:val="single" w:sz="4" w:space="0" w:color="auto"/>
                                    <w:right w:val="nil"/>
                                  </w:tcBorders>
                                </w:tcPr>
                                <w:p w14:paraId="4CE48A35" w14:textId="77777777" w:rsidR="003E6826" w:rsidRPr="00DD70AB" w:rsidRDefault="002776FB">
                                  <w:pPr>
                                    <w:pStyle w:val="TableParagraph"/>
                                    <w:ind w:right="-44"/>
                                    <w:rPr>
                                      <w:rFonts w:ascii="Times New Roman" w:hAnsi="Times New Roman" w:cs="Times New Roman"/>
                                      <w:sz w:val="20"/>
                                    </w:rPr>
                                  </w:pPr>
                                  <w:r w:rsidRPr="00DD70AB">
                                    <w:rPr>
                                      <w:rFonts w:ascii="Times New Roman" w:hAnsi="Times New Roman" w:cs="Times New Roman"/>
                                      <w:noProof/>
                                      <w:sz w:val="20"/>
                                    </w:rPr>
                                    <w:drawing>
                                      <wp:inline distT="0" distB="0" distL="0" distR="0" wp14:anchorId="4CE48A7A" wp14:editId="18756512">
                                        <wp:extent cx="3344112" cy="205740"/>
                                        <wp:effectExtent l="0" t="0" r="8890" b="3810"/>
                                        <wp:docPr id="6"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344112" cy="205740"/>
                                                </a:xfrm>
                                                <a:prstGeom prst="rect">
                                                  <a:avLst/>
                                                </a:prstGeom>
                                              </pic:spPr>
                                            </pic:pic>
                                          </a:graphicData>
                                        </a:graphic>
                                      </wp:inline>
                                    </w:drawing>
                                  </w:r>
                                </w:p>
                                <w:p w14:paraId="4CE48A36" w14:textId="77777777" w:rsidR="003E6826" w:rsidRPr="00DD70AB" w:rsidRDefault="002776FB">
                                  <w:pPr>
                                    <w:pStyle w:val="TableParagraph"/>
                                    <w:spacing w:before="10"/>
                                    <w:ind w:left="1640"/>
                                    <w:rPr>
                                      <w:rFonts w:ascii="Times New Roman" w:hAnsi="Times New Roman" w:cs="Times New Roman"/>
                                      <w:b/>
                                    </w:rPr>
                                  </w:pPr>
                                  <w:r w:rsidRPr="00DD70AB">
                                    <w:rPr>
                                      <w:rFonts w:ascii="Times New Roman" w:hAnsi="Times New Roman" w:cs="Times New Roman"/>
                                      <w:b/>
                                      <w:color w:val="4D4D4D"/>
                                      <w:w w:val="90"/>
                                    </w:rPr>
                                    <w:t>Supervisory</w:t>
                                  </w:r>
                                  <w:r w:rsidRPr="00DD70AB">
                                    <w:rPr>
                                      <w:rFonts w:ascii="Times New Roman" w:hAnsi="Times New Roman" w:cs="Times New Roman"/>
                                      <w:b/>
                                      <w:color w:val="4D4D4D"/>
                                      <w:spacing w:val="22"/>
                                    </w:rPr>
                                    <w:t xml:space="preserve"> </w:t>
                                  </w:r>
                                  <w:r w:rsidRPr="00DD70AB">
                                    <w:rPr>
                                      <w:rFonts w:ascii="Times New Roman" w:hAnsi="Times New Roman" w:cs="Times New Roman"/>
                                      <w:b/>
                                      <w:color w:val="4D4D4D"/>
                                      <w:spacing w:val="-2"/>
                                    </w:rPr>
                                    <w:t>Activity</w:t>
                                  </w:r>
                                </w:p>
                              </w:tc>
                              <w:tc>
                                <w:tcPr>
                                  <w:tcW w:w="4036" w:type="dxa"/>
                                  <w:gridSpan w:val="3"/>
                                  <w:tcBorders>
                                    <w:top w:val="single" w:sz="6" w:space="0" w:color="000000"/>
                                    <w:left w:val="nil"/>
                                    <w:bottom w:val="single" w:sz="6" w:space="0" w:color="000000"/>
                                  </w:tcBorders>
                                </w:tcPr>
                                <w:p w14:paraId="4CE48A37" w14:textId="4606A22E" w:rsidR="003E6826" w:rsidRPr="00DD70AB" w:rsidRDefault="002776FB">
                                  <w:pPr>
                                    <w:pStyle w:val="TableParagraph"/>
                                    <w:spacing w:before="40" w:line="220" w:lineRule="exact"/>
                                    <w:ind w:left="781"/>
                                    <w:rPr>
                                      <w:rFonts w:ascii="Times New Roman" w:hAnsi="Times New Roman" w:cs="Times New Roman"/>
                                      <w:sz w:val="21"/>
                                    </w:rPr>
                                  </w:pPr>
                                  <w:r w:rsidRPr="00DD70AB">
                                    <w:rPr>
                                      <w:rFonts w:ascii="Times New Roman" w:hAnsi="Times New Roman" w:cs="Times New Roman"/>
                                      <w:color w:val="4D4D4D"/>
                                      <w:sz w:val="21"/>
                                    </w:rPr>
                                    <w:t>For</w:t>
                                  </w:r>
                                  <w:r w:rsidRPr="00DD70AB">
                                    <w:rPr>
                                      <w:rFonts w:ascii="Times New Roman" w:hAnsi="Times New Roman" w:cs="Times New Roman"/>
                                      <w:color w:val="4D4D4D"/>
                                      <w:spacing w:val="1"/>
                                      <w:sz w:val="21"/>
                                    </w:rPr>
                                    <w:t xml:space="preserve"> </w:t>
                                  </w:r>
                                  <w:r w:rsidRPr="00DD70AB">
                                    <w:rPr>
                                      <w:rFonts w:ascii="Times New Roman" w:hAnsi="Times New Roman" w:cs="Times New Roman"/>
                                      <w:color w:val="4D4D4D"/>
                                      <w:sz w:val="21"/>
                                    </w:rPr>
                                    <w:t>State</w:t>
                                  </w:r>
                                  <w:r w:rsidRPr="00DD70AB">
                                    <w:rPr>
                                      <w:rFonts w:ascii="Times New Roman" w:hAnsi="Times New Roman" w:cs="Times New Roman"/>
                                      <w:color w:val="4D4D4D"/>
                                      <w:spacing w:val="-2"/>
                                      <w:sz w:val="21"/>
                                    </w:rPr>
                                    <w:t xml:space="preserve"> </w:t>
                                  </w:r>
                                  <w:r w:rsidRPr="00DD70AB">
                                    <w:rPr>
                                      <w:rFonts w:ascii="Times New Roman" w:hAnsi="Times New Roman" w:cs="Times New Roman"/>
                                      <w:color w:val="4D4D4D"/>
                                      <w:sz w:val="21"/>
                                    </w:rPr>
                                    <w:t>Empl</w:t>
                                  </w:r>
                                  <w:r w:rsidR="00DD70AB" w:rsidRPr="00DD70AB">
                                    <w:rPr>
                                      <w:rFonts w:ascii="Times New Roman" w:hAnsi="Times New Roman" w:cs="Times New Roman"/>
                                      <w:color w:val="4D4D4D"/>
                                      <w:sz w:val="21"/>
                                    </w:rPr>
                                    <w:t>oy</w:t>
                                  </w:r>
                                  <w:r w:rsidRPr="00DD70AB">
                                    <w:rPr>
                                      <w:rFonts w:ascii="Times New Roman" w:hAnsi="Times New Roman" w:cs="Times New Roman"/>
                                      <w:color w:val="4D4D4D"/>
                                      <w:sz w:val="21"/>
                                    </w:rPr>
                                    <w:t>ees</w:t>
                                  </w:r>
                                  <w:r w:rsidRPr="00DD70AB">
                                    <w:rPr>
                                      <w:rFonts w:ascii="Times New Roman" w:hAnsi="Times New Roman" w:cs="Times New Roman"/>
                                      <w:color w:val="4D4D4D"/>
                                      <w:spacing w:val="-2"/>
                                      <w:sz w:val="21"/>
                                    </w:rPr>
                                    <w:t xml:space="preserve"> </w:t>
                                  </w:r>
                                  <w:r w:rsidRPr="00DD70AB">
                                    <w:rPr>
                                      <w:rFonts w:ascii="Times New Roman" w:hAnsi="Times New Roman" w:cs="Times New Roman"/>
                                      <w:color w:val="4D4D4D"/>
                                      <w:spacing w:val="-4"/>
                                      <w:sz w:val="21"/>
                                    </w:rPr>
                                    <w:t>Only</w:t>
                                  </w:r>
                                </w:p>
                              </w:tc>
                            </w:tr>
                            <w:tr w:rsidR="003E6826" w14:paraId="4CE48A3D" w14:textId="77777777" w:rsidTr="00D936EB">
                              <w:trPr>
                                <w:trHeight w:val="474"/>
                              </w:trPr>
                              <w:tc>
                                <w:tcPr>
                                  <w:tcW w:w="5288" w:type="dxa"/>
                                  <w:vMerge/>
                                  <w:tcBorders>
                                    <w:top w:val="single" w:sz="8" w:space="0" w:color="000000"/>
                                    <w:left w:val="single" w:sz="4" w:space="0" w:color="auto"/>
                                    <w:right w:val="nil"/>
                                  </w:tcBorders>
                                </w:tcPr>
                                <w:p w14:paraId="4CE48A39" w14:textId="77777777" w:rsidR="003E6826" w:rsidRPr="00DD70AB" w:rsidRDefault="003E6826">
                                  <w:pPr>
                                    <w:rPr>
                                      <w:sz w:val="2"/>
                                      <w:szCs w:val="2"/>
                                    </w:rPr>
                                  </w:pPr>
                                </w:p>
                              </w:tc>
                              <w:tc>
                                <w:tcPr>
                                  <w:tcW w:w="1259" w:type="dxa"/>
                                  <w:tcBorders>
                                    <w:top w:val="single" w:sz="6" w:space="0" w:color="000000"/>
                                  </w:tcBorders>
                                </w:tcPr>
                                <w:p w14:paraId="4CE48A3A" w14:textId="552C0C74" w:rsidR="003E6826" w:rsidRPr="00DD70AB" w:rsidRDefault="002776FB">
                                  <w:pPr>
                                    <w:pStyle w:val="TableParagraph"/>
                                    <w:spacing w:line="246" w:lineRule="exact"/>
                                    <w:ind w:left="218" w:right="103" w:hanging="31"/>
                                    <w:rPr>
                                      <w:rFonts w:ascii="Times New Roman" w:hAnsi="Times New Roman" w:cs="Times New Roman"/>
                                      <w:sz w:val="18"/>
                                    </w:rPr>
                                  </w:pPr>
                                  <w:r w:rsidRPr="00DD70AB">
                                    <w:rPr>
                                      <w:rFonts w:ascii="Times New Roman" w:hAnsi="Times New Roman" w:cs="Times New Roman"/>
                                      <w:color w:val="4D4D4D"/>
                                      <w:spacing w:val="-2"/>
                                      <w:sz w:val="18"/>
                                    </w:rPr>
                                    <w:t xml:space="preserve">Participate </w:t>
                                  </w:r>
                                  <w:r w:rsidRPr="00DD70AB">
                                    <w:rPr>
                                      <w:rFonts w:ascii="Times New Roman" w:hAnsi="Times New Roman" w:cs="Times New Roman"/>
                                      <w:color w:val="4D4D4D"/>
                                      <w:sz w:val="18"/>
                                    </w:rPr>
                                    <w:t>in</w:t>
                                  </w:r>
                                  <w:r w:rsidR="00DD70AB" w:rsidRPr="00DD70AB">
                                    <w:rPr>
                                      <w:rFonts w:ascii="Times New Roman" w:hAnsi="Times New Roman" w:cs="Times New Roman"/>
                                      <w:color w:val="4D4D4D"/>
                                      <w:spacing w:val="30"/>
                                      <w:sz w:val="18"/>
                                    </w:rPr>
                                    <w:t xml:space="preserve"> p</w:t>
                                  </w:r>
                                  <w:r w:rsidRPr="00DD70AB">
                                    <w:rPr>
                                      <w:rFonts w:ascii="Times New Roman" w:hAnsi="Times New Roman" w:cs="Times New Roman"/>
                                      <w:color w:val="4D4D4D"/>
                                      <w:spacing w:val="-2"/>
                                      <w:sz w:val="18"/>
                                    </w:rPr>
                                    <w:t>rocess</w:t>
                                  </w:r>
                                </w:p>
                              </w:tc>
                              <w:tc>
                                <w:tcPr>
                                  <w:tcW w:w="1706" w:type="dxa"/>
                                  <w:tcBorders>
                                    <w:top w:val="single" w:sz="6" w:space="0" w:color="000000"/>
                                  </w:tcBorders>
                                </w:tcPr>
                                <w:p w14:paraId="4CE48A3B" w14:textId="77777777" w:rsidR="003E6826" w:rsidRPr="00DD70AB" w:rsidRDefault="002776FB">
                                  <w:pPr>
                                    <w:pStyle w:val="TableParagraph"/>
                                    <w:spacing w:line="240" w:lineRule="atLeast"/>
                                    <w:ind w:left="147" w:firstLine="474"/>
                                    <w:rPr>
                                      <w:rFonts w:ascii="Times New Roman" w:hAnsi="Times New Roman" w:cs="Times New Roman"/>
                                      <w:sz w:val="18"/>
                                    </w:rPr>
                                  </w:pPr>
                                  <w:proofErr w:type="gramStart"/>
                                  <w:r w:rsidRPr="00DD70AB">
                                    <w:rPr>
                                      <w:rFonts w:ascii="Times New Roman" w:hAnsi="Times New Roman" w:cs="Times New Roman"/>
                                      <w:color w:val="4D4D4D"/>
                                      <w:spacing w:val="-4"/>
                                      <w:w w:val="105"/>
                                      <w:sz w:val="18"/>
                                    </w:rPr>
                                    <w:t>Make</w:t>
                                  </w:r>
                                  <w:proofErr w:type="gramEnd"/>
                                  <w:r w:rsidRPr="00DD70AB">
                                    <w:rPr>
                                      <w:rFonts w:ascii="Times New Roman" w:hAnsi="Times New Roman" w:cs="Times New Roman"/>
                                      <w:color w:val="4D4D4D"/>
                                      <w:spacing w:val="-4"/>
                                      <w:w w:val="105"/>
                                      <w:sz w:val="18"/>
                                    </w:rPr>
                                    <w:t xml:space="preserve"> </w:t>
                                  </w:r>
                                  <w:r w:rsidRPr="00DD70AB">
                                    <w:rPr>
                                      <w:rFonts w:ascii="Times New Roman" w:hAnsi="Times New Roman" w:cs="Times New Roman"/>
                                      <w:color w:val="4D4D4D"/>
                                      <w:spacing w:val="-2"/>
                                      <w:w w:val="105"/>
                                      <w:sz w:val="18"/>
                                    </w:rPr>
                                    <w:t>recommendation</w:t>
                                  </w:r>
                                </w:p>
                              </w:tc>
                              <w:tc>
                                <w:tcPr>
                                  <w:tcW w:w="1071" w:type="dxa"/>
                                  <w:tcBorders>
                                    <w:top w:val="single" w:sz="6" w:space="0" w:color="000000"/>
                                  </w:tcBorders>
                                </w:tcPr>
                                <w:p w14:paraId="4CE48A3C" w14:textId="77777777" w:rsidR="003E6826" w:rsidRPr="00DD70AB" w:rsidRDefault="002776FB">
                                  <w:pPr>
                                    <w:pStyle w:val="TableParagraph"/>
                                    <w:spacing w:line="240" w:lineRule="atLeast"/>
                                    <w:ind w:left="201" w:hanging="95"/>
                                    <w:rPr>
                                      <w:rFonts w:ascii="Times New Roman" w:hAnsi="Times New Roman" w:cs="Times New Roman"/>
                                      <w:sz w:val="18"/>
                                    </w:rPr>
                                  </w:pPr>
                                  <w:r w:rsidRPr="00DD70AB">
                                    <w:rPr>
                                      <w:rFonts w:ascii="Times New Roman" w:hAnsi="Times New Roman" w:cs="Times New Roman"/>
                                      <w:color w:val="4D4D4D"/>
                                      <w:spacing w:val="-2"/>
                                      <w:w w:val="105"/>
                                      <w:sz w:val="18"/>
                                    </w:rPr>
                                    <w:t>Make</w:t>
                                  </w:r>
                                  <w:r w:rsidRPr="00DD70AB">
                                    <w:rPr>
                                      <w:rFonts w:ascii="Times New Roman" w:hAnsi="Times New Roman" w:cs="Times New Roman"/>
                                      <w:color w:val="4D4D4D"/>
                                      <w:spacing w:val="-12"/>
                                      <w:w w:val="105"/>
                                      <w:sz w:val="18"/>
                                    </w:rPr>
                                    <w:t xml:space="preserve"> </w:t>
                                  </w:r>
                                  <w:r w:rsidRPr="00DD70AB">
                                    <w:rPr>
                                      <w:rFonts w:ascii="Times New Roman" w:hAnsi="Times New Roman" w:cs="Times New Roman"/>
                                      <w:color w:val="4D4D4D"/>
                                      <w:spacing w:val="-2"/>
                                      <w:w w:val="105"/>
                                      <w:sz w:val="18"/>
                                    </w:rPr>
                                    <w:t>final decision</w:t>
                                  </w:r>
                                </w:p>
                              </w:tc>
                            </w:tr>
                            <w:tr w:rsidR="003E6826" w14:paraId="4CE48A43" w14:textId="77777777">
                              <w:trPr>
                                <w:trHeight w:val="1426"/>
                              </w:trPr>
                              <w:tc>
                                <w:tcPr>
                                  <w:tcW w:w="5288" w:type="dxa"/>
                                  <w:tcBorders>
                                    <w:left w:val="single" w:sz="6" w:space="0" w:color="000000"/>
                                    <w:bottom w:val="single" w:sz="6" w:space="0" w:color="000000"/>
                                  </w:tcBorders>
                                </w:tcPr>
                                <w:p w14:paraId="4CE48A3E" w14:textId="77777777" w:rsidR="003E6826" w:rsidRPr="00DD70AB" w:rsidRDefault="002776FB">
                                  <w:pPr>
                                    <w:pStyle w:val="TableParagraph"/>
                                    <w:spacing w:before="11"/>
                                    <w:ind w:left="102"/>
                                    <w:rPr>
                                      <w:rFonts w:ascii="Times New Roman" w:hAnsi="Times New Roman" w:cs="Times New Roman"/>
                                      <w:b/>
                                      <w:sz w:val="20"/>
                                    </w:rPr>
                                  </w:pPr>
                                  <w:r w:rsidRPr="00DD70AB">
                                    <w:rPr>
                                      <w:rFonts w:ascii="Times New Roman" w:hAnsi="Times New Roman" w:cs="Times New Roman"/>
                                      <w:b/>
                                      <w:color w:val="4D4D4D"/>
                                      <w:spacing w:val="-2"/>
                                      <w:sz w:val="20"/>
                                    </w:rPr>
                                    <w:t>Hire:</w:t>
                                  </w:r>
                                </w:p>
                                <w:p w14:paraId="4CE48A3F" w14:textId="77777777" w:rsidR="003E6826" w:rsidRPr="00DD70AB" w:rsidRDefault="002776FB">
                                  <w:pPr>
                                    <w:pStyle w:val="TableParagraph"/>
                                    <w:spacing w:before="44" w:line="280" w:lineRule="auto"/>
                                    <w:ind w:left="102" w:right="272" w:firstLine="3"/>
                                    <w:rPr>
                                      <w:rFonts w:ascii="Times New Roman" w:hAnsi="Times New Roman" w:cs="Times New Roman"/>
                                      <w:sz w:val="20"/>
                                    </w:rPr>
                                  </w:pPr>
                                  <w:r w:rsidRPr="00DD70AB">
                                    <w:rPr>
                                      <w:rFonts w:ascii="Times New Roman" w:hAnsi="Times New Roman" w:cs="Times New Roman"/>
                                      <w:color w:val="4D4D4D"/>
                                      <w:sz w:val="20"/>
                                    </w:rPr>
                                    <w:t>Review</w:t>
                                  </w:r>
                                  <w:r w:rsidRPr="00DD70AB">
                                    <w:rPr>
                                      <w:rFonts w:ascii="Times New Roman" w:hAnsi="Times New Roman" w:cs="Times New Roman"/>
                                      <w:color w:val="4D4D4D"/>
                                      <w:spacing w:val="-3"/>
                                      <w:sz w:val="20"/>
                                    </w:rPr>
                                    <w:t xml:space="preserve"> </w:t>
                                  </w:r>
                                  <w:r w:rsidRPr="00DD70AB">
                                    <w:rPr>
                                      <w:rFonts w:ascii="Times New Roman" w:hAnsi="Times New Roman" w:cs="Times New Roman"/>
                                      <w:color w:val="4D4D4D"/>
                                      <w:sz w:val="20"/>
                                    </w:rPr>
                                    <w:t>job</w:t>
                                  </w:r>
                                  <w:r w:rsidRPr="00DD70AB">
                                    <w:rPr>
                                      <w:rFonts w:ascii="Times New Roman" w:hAnsi="Times New Roman" w:cs="Times New Roman"/>
                                      <w:color w:val="4D4D4D"/>
                                      <w:spacing w:val="-14"/>
                                      <w:sz w:val="20"/>
                                    </w:rPr>
                                    <w:t xml:space="preserve"> </w:t>
                                  </w:r>
                                  <w:r w:rsidRPr="00DD70AB">
                                    <w:rPr>
                                      <w:rFonts w:ascii="Times New Roman" w:hAnsi="Times New Roman" w:cs="Times New Roman"/>
                                      <w:color w:val="4D4D4D"/>
                                      <w:sz w:val="20"/>
                                    </w:rPr>
                                    <w:t xml:space="preserve">applications for selections of interviewees; </w:t>
                                  </w:r>
                                  <w:r w:rsidRPr="00DD70AB">
                                    <w:rPr>
                                      <w:rFonts w:ascii="Times New Roman" w:hAnsi="Times New Roman" w:cs="Times New Roman"/>
                                      <w:color w:val="4D4D4D"/>
                                      <w:w w:val="105"/>
                                      <w:sz w:val="20"/>
                                    </w:rPr>
                                    <w:t>Interview applicants;</w:t>
                                  </w:r>
                                  <w:r w:rsidRPr="00DD70AB">
                                    <w:rPr>
                                      <w:rFonts w:ascii="Times New Roman" w:hAnsi="Times New Roman" w:cs="Times New Roman"/>
                                      <w:color w:val="4D4D4D"/>
                                      <w:spacing w:val="40"/>
                                      <w:w w:val="105"/>
                                      <w:sz w:val="20"/>
                                    </w:rPr>
                                    <w:t xml:space="preserve"> </w:t>
                                  </w:r>
                                  <w:r w:rsidRPr="00DD70AB">
                                    <w:rPr>
                                      <w:rFonts w:ascii="Times New Roman" w:hAnsi="Times New Roman" w:cs="Times New Roman"/>
                                      <w:color w:val="4D4D4D"/>
                                      <w:w w:val="105"/>
                                      <w:sz w:val="20"/>
                                    </w:rPr>
                                    <w:t xml:space="preserve">Make hire determinations; </w:t>
                                  </w:r>
                                  <w:r w:rsidRPr="00DD70AB">
                                    <w:rPr>
                                      <w:rFonts w:ascii="Times New Roman" w:hAnsi="Times New Roman" w:cs="Times New Roman"/>
                                      <w:color w:val="4D4D4D"/>
                                      <w:spacing w:val="-2"/>
                                      <w:w w:val="105"/>
                                      <w:sz w:val="20"/>
                                    </w:rPr>
                                    <w:t>Conduct</w:t>
                                  </w:r>
                                  <w:r w:rsidRPr="00DD70AB">
                                    <w:rPr>
                                      <w:rFonts w:ascii="Times New Roman" w:hAnsi="Times New Roman" w:cs="Times New Roman"/>
                                      <w:color w:val="4D4D4D"/>
                                      <w:spacing w:val="-11"/>
                                      <w:w w:val="105"/>
                                      <w:sz w:val="20"/>
                                    </w:rPr>
                                    <w:t xml:space="preserve"> </w:t>
                                  </w:r>
                                  <w:r w:rsidRPr="00DD70AB">
                                    <w:rPr>
                                      <w:rFonts w:ascii="Times New Roman" w:hAnsi="Times New Roman" w:cs="Times New Roman"/>
                                      <w:color w:val="4D4D4D"/>
                                      <w:spacing w:val="-2"/>
                                      <w:w w:val="105"/>
                                      <w:sz w:val="20"/>
                                    </w:rPr>
                                    <w:t>probationary</w:t>
                                  </w:r>
                                  <w:r w:rsidRPr="00DD70AB">
                                    <w:rPr>
                                      <w:rFonts w:ascii="Times New Roman" w:hAnsi="Times New Roman" w:cs="Times New Roman"/>
                                      <w:color w:val="4D4D4D"/>
                                      <w:spacing w:val="-8"/>
                                      <w:w w:val="105"/>
                                      <w:sz w:val="20"/>
                                    </w:rPr>
                                    <w:t xml:space="preserve"> </w:t>
                                  </w:r>
                                  <w:r w:rsidRPr="00DD70AB">
                                    <w:rPr>
                                      <w:rFonts w:ascii="Times New Roman" w:hAnsi="Times New Roman" w:cs="Times New Roman"/>
                                      <w:color w:val="4D4D4D"/>
                                      <w:spacing w:val="-2"/>
                                      <w:w w:val="105"/>
                                      <w:sz w:val="20"/>
                                    </w:rPr>
                                    <w:t>evaluations;</w:t>
                                  </w:r>
                                  <w:r w:rsidRPr="00DD70AB">
                                    <w:rPr>
                                      <w:rFonts w:ascii="Times New Roman" w:hAnsi="Times New Roman" w:cs="Times New Roman"/>
                                      <w:color w:val="4D4D4D"/>
                                      <w:spacing w:val="37"/>
                                      <w:w w:val="105"/>
                                      <w:sz w:val="20"/>
                                    </w:rPr>
                                    <w:t xml:space="preserve"> </w:t>
                                  </w:r>
                                  <w:r w:rsidRPr="00DD70AB">
                                    <w:rPr>
                                      <w:rFonts w:ascii="Times New Roman" w:hAnsi="Times New Roman" w:cs="Times New Roman"/>
                                      <w:color w:val="4D4D4D"/>
                                      <w:spacing w:val="-2"/>
                                      <w:w w:val="105"/>
                                      <w:sz w:val="20"/>
                                    </w:rPr>
                                    <w:t>Make</w:t>
                                  </w:r>
                                  <w:r w:rsidRPr="00DD70AB">
                                    <w:rPr>
                                      <w:rFonts w:ascii="Times New Roman" w:hAnsi="Times New Roman" w:cs="Times New Roman"/>
                                      <w:color w:val="4D4D4D"/>
                                      <w:spacing w:val="-13"/>
                                      <w:w w:val="105"/>
                                      <w:sz w:val="20"/>
                                    </w:rPr>
                                    <w:t xml:space="preserve"> </w:t>
                                  </w:r>
                                  <w:r w:rsidRPr="00DD70AB">
                                    <w:rPr>
                                      <w:rFonts w:ascii="Times New Roman" w:hAnsi="Times New Roman" w:cs="Times New Roman"/>
                                      <w:color w:val="4D4D4D"/>
                                      <w:spacing w:val="-2"/>
                                      <w:w w:val="105"/>
                                      <w:sz w:val="20"/>
                                    </w:rPr>
                                    <w:t>certification decision</w:t>
                                  </w:r>
                                </w:p>
                              </w:tc>
                              <w:tc>
                                <w:tcPr>
                                  <w:tcW w:w="1259" w:type="dxa"/>
                                  <w:tcBorders>
                                    <w:bottom w:val="single" w:sz="6" w:space="0" w:color="000000"/>
                                  </w:tcBorders>
                                </w:tcPr>
                                <w:p w14:paraId="4CE48A40" w14:textId="4ECFF12B" w:rsidR="003E6826" w:rsidRPr="00DD70AB" w:rsidRDefault="003E6826">
                                  <w:pPr>
                                    <w:pStyle w:val="TableParagraph"/>
                                    <w:spacing w:before="21"/>
                                    <w:ind w:left="115"/>
                                    <w:rPr>
                                      <w:rFonts w:ascii="Times New Roman" w:hAnsi="Times New Roman" w:cs="Times New Roman"/>
                                      <w:b/>
                                      <w:sz w:val="20"/>
                                    </w:rPr>
                                  </w:pPr>
                                </w:p>
                              </w:tc>
                              <w:tc>
                                <w:tcPr>
                                  <w:tcW w:w="1706" w:type="dxa"/>
                                  <w:tcBorders>
                                    <w:bottom w:val="single" w:sz="6" w:space="0" w:color="000000"/>
                                  </w:tcBorders>
                                </w:tcPr>
                                <w:p w14:paraId="4CE48A41" w14:textId="15E69D87" w:rsidR="003E6826" w:rsidRPr="00DD70AB" w:rsidRDefault="003E6826">
                                  <w:pPr>
                                    <w:pStyle w:val="TableParagraph"/>
                                    <w:spacing w:before="21"/>
                                    <w:ind w:left="110"/>
                                    <w:rPr>
                                      <w:rFonts w:ascii="Times New Roman" w:hAnsi="Times New Roman" w:cs="Times New Roman"/>
                                      <w:b/>
                                      <w:sz w:val="20"/>
                                    </w:rPr>
                                  </w:pPr>
                                </w:p>
                              </w:tc>
                              <w:tc>
                                <w:tcPr>
                                  <w:tcW w:w="1071" w:type="dxa"/>
                                  <w:tcBorders>
                                    <w:bottom w:val="single" w:sz="6" w:space="0" w:color="000000"/>
                                  </w:tcBorders>
                                </w:tcPr>
                                <w:p w14:paraId="4CE48A42" w14:textId="77777777" w:rsidR="003E6826" w:rsidRPr="00DD70AB" w:rsidRDefault="003E6826">
                                  <w:pPr>
                                    <w:pStyle w:val="TableParagraph"/>
                                    <w:rPr>
                                      <w:rFonts w:ascii="Times New Roman" w:hAnsi="Times New Roman" w:cs="Times New Roman"/>
                                      <w:sz w:val="20"/>
                                    </w:rPr>
                                  </w:pPr>
                                </w:p>
                              </w:tc>
                            </w:tr>
                            <w:tr w:rsidR="003E6826" w14:paraId="4CE48A49" w14:textId="77777777">
                              <w:trPr>
                                <w:trHeight w:val="1340"/>
                              </w:trPr>
                              <w:tc>
                                <w:tcPr>
                                  <w:tcW w:w="5288" w:type="dxa"/>
                                  <w:tcBorders>
                                    <w:top w:val="single" w:sz="6" w:space="0" w:color="000000"/>
                                    <w:left w:val="single" w:sz="6" w:space="0" w:color="000000"/>
                                    <w:bottom w:val="single" w:sz="6" w:space="0" w:color="000000"/>
                                  </w:tcBorders>
                                </w:tcPr>
                                <w:p w14:paraId="4CE48A44" w14:textId="77777777" w:rsidR="003E6826" w:rsidRPr="00DD70AB" w:rsidRDefault="002776FB">
                                  <w:pPr>
                                    <w:pStyle w:val="TableParagraph"/>
                                    <w:spacing w:before="30"/>
                                    <w:ind w:left="103"/>
                                    <w:rPr>
                                      <w:rFonts w:ascii="Times New Roman" w:hAnsi="Times New Roman" w:cs="Times New Roman"/>
                                      <w:b/>
                                      <w:sz w:val="20"/>
                                    </w:rPr>
                                  </w:pPr>
                                  <w:r w:rsidRPr="00DD70AB">
                                    <w:rPr>
                                      <w:rFonts w:ascii="Times New Roman" w:hAnsi="Times New Roman" w:cs="Times New Roman"/>
                                      <w:b/>
                                      <w:color w:val="4D4D4D"/>
                                      <w:spacing w:val="-2"/>
                                      <w:sz w:val="20"/>
                                    </w:rPr>
                                    <w:t>Transfer:</w:t>
                                  </w:r>
                                </w:p>
                                <w:p w14:paraId="4CE48A45" w14:textId="77777777" w:rsidR="003E6826" w:rsidRPr="00DD70AB" w:rsidRDefault="002776FB">
                                  <w:pPr>
                                    <w:pStyle w:val="TableParagraph"/>
                                    <w:spacing w:line="270" w:lineRule="atLeast"/>
                                    <w:ind w:left="103" w:hanging="5"/>
                                    <w:rPr>
                                      <w:rFonts w:ascii="Times New Roman" w:hAnsi="Times New Roman" w:cs="Times New Roman"/>
                                      <w:sz w:val="20"/>
                                    </w:rPr>
                                  </w:pPr>
                                  <w:r w:rsidRPr="00DD70AB">
                                    <w:rPr>
                                      <w:rFonts w:ascii="Times New Roman" w:hAnsi="Times New Roman" w:cs="Times New Roman"/>
                                      <w:color w:val="4D4D4D"/>
                                      <w:sz w:val="20"/>
                                    </w:rPr>
                                    <w:t>Transfer employee from one department to another; Transfer employee within department but to separate location;</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Transfer employee from one</w:t>
                                  </w:r>
                                  <w:r w:rsidRPr="00DD70AB">
                                    <w:rPr>
                                      <w:rFonts w:ascii="Times New Roman" w:hAnsi="Times New Roman" w:cs="Times New Roman"/>
                                      <w:color w:val="4D4D4D"/>
                                      <w:spacing w:val="-2"/>
                                      <w:sz w:val="20"/>
                                    </w:rPr>
                                    <w:t xml:space="preserve"> </w:t>
                                  </w:r>
                                  <w:r w:rsidRPr="00DD70AB">
                                    <w:rPr>
                                      <w:rFonts w:ascii="Times New Roman" w:hAnsi="Times New Roman" w:cs="Times New Roman"/>
                                      <w:color w:val="4D4D4D"/>
                                      <w:sz w:val="20"/>
                                    </w:rPr>
                                    <w:t>classification</w:t>
                                  </w:r>
                                  <w:r w:rsidRPr="00DD70AB">
                                    <w:rPr>
                                      <w:rFonts w:ascii="Times New Roman" w:hAnsi="Times New Roman" w:cs="Times New Roman"/>
                                      <w:color w:val="4D4D4D"/>
                                      <w:spacing w:val="-10"/>
                                      <w:sz w:val="20"/>
                                    </w:rPr>
                                    <w:t xml:space="preserve"> </w:t>
                                  </w:r>
                                  <w:r w:rsidRPr="00DD70AB">
                                    <w:rPr>
                                      <w:rFonts w:ascii="Times New Roman" w:hAnsi="Times New Roman" w:cs="Times New Roman"/>
                                      <w:color w:val="4D4D4D"/>
                                      <w:sz w:val="20"/>
                                    </w:rPr>
                                    <w:t xml:space="preserve">to </w:t>
                                  </w:r>
                                  <w:r w:rsidRPr="00DD70AB">
                                    <w:rPr>
                                      <w:rFonts w:ascii="Times New Roman" w:hAnsi="Times New Roman" w:cs="Times New Roman"/>
                                      <w:color w:val="4D4D4D"/>
                                      <w:spacing w:val="-2"/>
                                      <w:sz w:val="20"/>
                                    </w:rPr>
                                    <w:t>another</w:t>
                                  </w:r>
                                </w:p>
                              </w:tc>
                              <w:tc>
                                <w:tcPr>
                                  <w:tcW w:w="1259" w:type="dxa"/>
                                  <w:tcBorders>
                                    <w:top w:val="single" w:sz="6" w:space="0" w:color="000000"/>
                                    <w:bottom w:val="single" w:sz="6" w:space="0" w:color="000000"/>
                                  </w:tcBorders>
                                </w:tcPr>
                                <w:p w14:paraId="4CE48A46"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47"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48" w14:textId="77777777" w:rsidR="003E6826" w:rsidRPr="00DD70AB" w:rsidRDefault="003E6826">
                                  <w:pPr>
                                    <w:pStyle w:val="TableParagraph"/>
                                    <w:rPr>
                                      <w:rFonts w:ascii="Times New Roman" w:hAnsi="Times New Roman" w:cs="Times New Roman"/>
                                      <w:sz w:val="20"/>
                                    </w:rPr>
                                  </w:pPr>
                                </w:p>
                              </w:tc>
                            </w:tr>
                            <w:tr w:rsidR="003E6826" w14:paraId="4CE48A4F" w14:textId="77777777">
                              <w:trPr>
                                <w:trHeight w:val="797"/>
                              </w:trPr>
                              <w:tc>
                                <w:tcPr>
                                  <w:tcW w:w="5288" w:type="dxa"/>
                                  <w:tcBorders>
                                    <w:top w:val="single" w:sz="6" w:space="0" w:color="000000"/>
                                    <w:left w:val="single" w:sz="6" w:space="0" w:color="000000"/>
                                    <w:bottom w:val="single" w:sz="6" w:space="0" w:color="000000"/>
                                  </w:tcBorders>
                                </w:tcPr>
                                <w:p w14:paraId="4CE48A4A" w14:textId="77777777" w:rsidR="003E6826" w:rsidRPr="00DD70AB" w:rsidRDefault="002776FB">
                                  <w:pPr>
                                    <w:pStyle w:val="TableParagraph"/>
                                    <w:spacing w:before="30"/>
                                    <w:ind w:left="105"/>
                                    <w:rPr>
                                      <w:rFonts w:ascii="Times New Roman" w:hAnsi="Times New Roman" w:cs="Times New Roman"/>
                                      <w:b/>
                                      <w:sz w:val="20"/>
                                    </w:rPr>
                                  </w:pPr>
                                  <w:r w:rsidRPr="00DD70AB">
                                    <w:rPr>
                                      <w:rFonts w:ascii="Times New Roman" w:hAnsi="Times New Roman" w:cs="Times New Roman"/>
                                      <w:b/>
                                      <w:color w:val="4D4D4D"/>
                                      <w:spacing w:val="-2"/>
                                      <w:sz w:val="20"/>
                                    </w:rPr>
                                    <w:t>Suspend:</w:t>
                                  </w:r>
                                </w:p>
                                <w:p w14:paraId="4CE48A4B" w14:textId="77777777" w:rsidR="003E6826" w:rsidRPr="00DD70AB" w:rsidRDefault="002776FB">
                                  <w:pPr>
                                    <w:pStyle w:val="TableParagraph"/>
                                    <w:spacing w:line="260" w:lineRule="atLeast"/>
                                    <w:ind w:left="110" w:right="272" w:hanging="1"/>
                                    <w:rPr>
                                      <w:rFonts w:ascii="Times New Roman" w:hAnsi="Times New Roman" w:cs="Times New Roman"/>
                                      <w:sz w:val="20"/>
                                    </w:rPr>
                                  </w:pPr>
                                  <w:r w:rsidRPr="00DD70AB">
                                    <w:rPr>
                                      <w:rFonts w:ascii="Times New Roman" w:hAnsi="Times New Roman" w:cs="Times New Roman"/>
                                      <w:color w:val="4D4D4D"/>
                                      <w:sz w:val="20"/>
                                    </w:rPr>
                                    <w:t>Write/sign letters</w:t>
                                  </w:r>
                                  <w:r w:rsidRPr="00DD70AB">
                                    <w:rPr>
                                      <w:rFonts w:ascii="Times New Roman" w:hAnsi="Times New Roman" w:cs="Times New Roman"/>
                                      <w:color w:val="4D4D4D"/>
                                      <w:spacing w:val="-6"/>
                                      <w:sz w:val="20"/>
                                    </w:rPr>
                                    <w:t xml:space="preserve"> </w:t>
                                  </w:r>
                                  <w:r w:rsidRPr="00DD70AB">
                                    <w:rPr>
                                      <w:rFonts w:ascii="Times New Roman" w:hAnsi="Times New Roman" w:cs="Times New Roman"/>
                                      <w:color w:val="4D4D4D"/>
                                      <w:sz w:val="20"/>
                                    </w:rPr>
                                    <w:t>of suspension;</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 xml:space="preserve">Remove employee </w:t>
                                  </w:r>
                                  <w:r w:rsidRPr="00DD70AB">
                                    <w:rPr>
                                      <w:rFonts w:ascii="Times New Roman" w:hAnsi="Times New Roman" w:cs="Times New Roman"/>
                                      <w:color w:val="4D4D4D"/>
                                      <w:w w:val="105"/>
                                      <w:sz w:val="20"/>
                                    </w:rPr>
                                    <w:t>from</w:t>
                                  </w:r>
                                  <w:r w:rsidRPr="00DD70AB">
                                    <w:rPr>
                                      <w:rFonts w:ascii="Times New Roman" w:hAnsi="Times New Roman" w:cs="Times New Roman"/>
                                      <w:color w:val="4D4D4D"/>
                                      <w:spacing w:val="-4"/>
                                      <w:w w:val="105"/>
                                      <w:sz w:val="20"/>
                                    </w:rPr>
                                    <w:t xml:space="preserve"> </w:t>
                                  </w:r>
                                  <w:r w:rsidRPr="00DD70AB">
                                    <w:rPr>
                                      <w:rFonts w:ascii="Times New Roman" w:hAnsi="Times New Roman" w:cs="Times New Roman"/>
                                      <w:color w:val="4D4D4D"/>
                                      <w:w w:val="105"/>
                                      <w:sz w:val="20"/>
                                    </w:rPr>
                                    <w:t>payroll</w:t>
                                  </w:r>
                                </w:p>
                              </w:tc>
                              <w:tc>
                                <w:tcPr>
                                  <w:tcW w:w="1259" w:type="dxa"/>
                                  <w:tcBorders>
                                    <w:top w:val="single" w:sz="6" w:space="0" w:color="000000"/>
                                    <w:bottom w:val="single" w:sz="6" w:space="0" w:color="000000"/>
                                  </w:tcBorders>
                                </w:tcPr>
                                <w:p w14:paraId="4CE48A4C"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4D"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4E" w14:textId="77777777" w:rsidR="003E6826" w:rsidRPr="00DD70AB" w:rsidRDefault="003E6826">
                                  <w:pPr>
                                    <w:pStyle w:val="TableParagraph"/>
                                    <w:rPr>
                                      <w:rFonts w:ascii="Times New Roman" w:hAnsi="Times New Roman" w:cs="Times New Roman"/>
                                      <w:sz w:val="20"/>
                                    </w:rPr>
                                  </w:pPr>
                                </w:p>
                              </w:tc>
                            </w:tr>
                            <w:tr w:rsidR="003E6826" w14:paraId="4CE48A55" w14:textId="77777777">
                              <w:trPr>
                                <w:trHeight w:val="801"/>
                              </w:trPr>
                              <w:tc>
                                <w:tcPr>
                                  <w:tcW w:w="5288" w:type="dxa"/>
                                  <w:tcBorders>
                                    <w:top w:val="single" w:sz="6" w:space="0" w:color="000000"/>
                                    <w:left w:val="single" w:sz="6" w:space="0" w:color="000000"/>
                                    <w:bottom w:val="single" w:sz="6" w:space="0" w:color="000000"/>
                                  </w:tcBorders>
                                </w:tcPr>
                                <w:p w14:paraId="4CE48A50" w14:textId="77777777" w:rsidR="003E6826" w:rsidRPr="00DD70AB" w:rsidRDefault="002776FB">
                                  <w:pPr>
                                    <w:pStyle w:val="TableParagraph"/>
                                    <w:spacing w:before="35"/>
                                    <w:ind w:left="107"/>
                                    <w:rPr>
                                      <w:rFonts w:ascii="Times New Roman" w:hAnsi="Times New Roman" w:cs="Times New Roman"/>
                                      <w:b/>
                                      <w:sz w:val="20"/>
                                    </w:rPr>
                                  </w:pPr>
                                  <w:r w:rsidRPr="00DD70AB">
                                    <w:rPr>
                                      <w:rFonts w:ascii="Times New Roman" w:hAnsi="Times New Roman" w:cs="Times New Roman"/>
                                      <w:b/>
                                      <w:color w:val="4D4D4D"/>
                                      <w:spacing w:val="-2"/>
                                      <w:sz w:val="20"/>
                                    </w:rPr>
                                    <w:t>Promote:</w:t>
                                  </w:r>
                                </w:p>
                                <w:p w14:paraId="4CE48A51" w14:textId="0CFA31A5" w:rsidR="003E6826" w:rsidRPr="00DD70AB" w:rsidRDefault="002776FB">
                                  <w:pPr>
                                    <w:pStyle w:val="TableParagraph"/>
                                    <w:spacing w:line="270" w:lineRule="exact"/>
                                    <w:ind w:left="110" w:hanging="3"/>
                                    <w:rPr>
                                      <w:rFonts w:ascii="Times New Roman" w:hAnsi="Times New Roman" w:cs="Times New Roman"/>
                                      <w:sz w:val="20"/>
                                    </w:rPr>
                                  </w:pPr>
                                  <w:r w:rsidRPr="00DD70AB">
                                    <w:rPr>
                                      <w:rFonts w:ascii="Times New Roman" w:hAnsi="Times New Roman" w:cs="Times New Roman"/>
                                      <w:color w:val="4D4D4D"/>
                                      <w:sz w:val="20"/>
                                    </w:rPr>
                                    <w:t>Complete/sign promotional rating</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form;</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Engage in additional evidence of empl</w:t>
                                  </w:r>
                                  <w:r w:rsidR="00DD70AB">
                                    <w:rPr>
                                      <w:rFonts w:ascii="Times New Roman" w:hAnsi="Times New Roman" w:cs="Times New Roman"/>
                                      <w:color w:val="4D4D4D"/>
                                      <w:sz w:val="20"/>
                                    </w:rPr>
                                    <w:t>oyee</w:t>
                                  </w:r>
                                  <w:r w:rsidRPr="00DD70AB">
                                    <w:rPr>
                                      <w:rFonts w:ascii="Times New Roman" w:hAnsi="Times New Roman" w:cs="Times New Roman"/>
                                      <w:color w:val="4D4D4D"/>
                                      <w:sz w:val="20"/>
                                    </w:rPr>
                                    <w:t xml:space="preserve"> promotion</w:t>
                                  </w:r>
                                </w:p>
                              </w:tc>
                              <w:tc>
                                <w:tcPr>
                                  <w:tcW w:w="1259" w:type="dxa"/>
                                  <w:tcBorders>
                                    <w:top w:val="single" w:sz="6" w:space="0" w:color="000000"/>
                                    <w:bottom w:val="single" w:sz="6" w:space="0" w:color="000000"/>
                                  </w:tcBorders>
                                </w:tcPr>
                                <w:p w14:paraId="4CE48A52"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3"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54" w14:textId="77777777" w:rsidR="003E6826" w:rsidRPr="00DD70AB" w:rsidRDefault="003E6826">
                                  <w:pPr>
                                    <w:pStyle w:val="TableParagraph"/>
                                    <w:rPr>
                                      <w:rFonts w:ascii="Times New Roman" w:hAnsi="Times New Roman" w:cs="Times New Roman"/>
                                      <w:sz w:val="20"/>
                                    </w:rPr>
                                  </w:pPr>
                                </w:p>
                              </w:tc>
                            </w:tr>
                            <w:tr w:rsidR="003E6826" w14:paraId="4CE48A5B" w14:textId="77777777">
                              <w:trPr>
                                <w:trHeight w:val="798"/>
                              </w:trPr>
                              <w:tc>
                                <w:tcPr>
                                  <w:tcW w:w="5288" w:type="dxa"/>
                                  <w:tcBorders>
                                    <w:top w:val="single" w:sz="6" w:space="0" w:color="000000"/>
                                    <w:left w:val="single" w:sz="6" w:space="0" w:color="000000"/>
                                    <w:bottom w:val="single" w:sz="6" w:space="0" w:color="000000"/>
                                  </w:tcBorders>
                                </w:tcPr>
                                <w:p w14:paraId="4CE48A56" w14:textId="77777777" w:rsidR="003E6826" w:rsidRPr="00DD70AB" w:rsidRDefault="002776FB">
                                  <w:pPr>
                                    <w:pStyle w:val="TableParagraph"/>
                                    <w:spacing w:before="27"/>
                                    <w:ind w:left="107"/>
                                    <w:rPr>
                                      <w:rFonts w:ascii="Times New Roman" w:hAnsi="Times New Roman" w:cs="Times New Roman"/>
                                      <w:b/>
                                      <w:sz w:val="20"/>
                                    </w:rPr>
                                  </w:pPr>
                                  <w:r w:rsidRPr="00DD70AB">
                                    <w:rPr>
                                      <w:rFonts w:ascii="Times New Roman" w:hAnsi="Times New Roman" w:cs="Times New Roman"/>
                                      <w:b/>
                                      <w:color w:val="4D4D4D"/>
                                      <w:spacing w:val="-2"/>
                                      <w:sz w:val="20"/>
                                    </w:rPr>
                                    <w:t>Discharge:</w:t>
                                  </w:r>
                                </w:p>
                                <w:p w14:paraId="4CE48A57" w14:textId="77777777" w:rsidR="003E6826" w:rsidRPr="00DD70AB" w:rsidRDefault="002776FB">
                                  <w:pPr>
                                    <w:pStyle w:val="TableParagraph"/>
                                    <w:spacing w:line="270" w:lineRule="atLeast"/>
                                    <w:ind w:left="113" w:right="272" w:firstLine="1"/>
                                    <w:rPr>
                                      <w:rFonts w:ascii="Times New Roman" w:hAnsi="Times New Roman" w:cs="Times New Roman"/>
                                      <w:sz w:val="20"/>
                                    </w:rPr>
                                  </w:pPr>
                                  <w:r w:rsidRPr="00DD70AB">
                                    <w:rPr>
                                      <w:rFonts w:ascii="Times New Roman" w:hAnsi="Times New Roman" w:cs="Times New Roman"/>
                                      <w:color w:val="4D4D4D"/>
                                      <w:sz w:val="20"/>
                                    </w:rPr>
                                    <w:t>Write/sign discharge letter;</w:t>
                                  </w:r>
                                  <w:r w:rsidRPr="00DD70AB">
                                    <w:rPr>
                                      <w:rFonts w:ascii="Times New Roman" w:hAnsi="Times New Roman" w:cs="Times New Roman"/>
                                      <w:color w:val="4D4D4D"/>
                                      <w:spacing w:val="-7"/>
                                      <w:sz w:val="20"/>
                                    </w:rPr>
                                    <w:t xml:space="preserve"> </w:t>
                                  </w:r>
                                  <w:r w:rsidRPr="00DD70AB">
                                    <w:rPr>
                                      <w:rFonts w:ascii="Times New Roman" w:hAnsi="Times New Roman" w:cs="Times New Roman"/>
                                      <w:color w:val="4D4D4D"/>
                                      <w:sz w:val="20"/>
                                    </w:rPr>
                                    <w:t xml:space="preserve">Remove employee from </w:t>
                                  </w:r>
                                  <w:r w:rsidRPr="00DD70AB">
                                    <w:rPr>
                                      <w:rFonts w:ascii="Times New Roman" w:hAnsi="Times New Roman" w:cs="Times New Roman"/>
                                      <w:color w:val="4D4D4D"/>
                                      <w:spacing w:val="-2"/>
                                      <w:w w:val="105"/>
                                      <w:sz w:val="20"/>
                                    </w:rPr>
                                    <w:t>payroll</w:t>
                                  </w:r>
                                </w:p>
                              </w:tc>
                              <w:tc>
                                <w:tcPr>
                                  <w:tcW w:w="1259" w:type="dxa"/>
                                  <w:tcBorders>
                                    <w:top w:val="single" w:sz="6" w:space="0" w:color="000000"/>
                                    <w:bottom w:val="single" w:sz="6" w:space="0" w:color="000000"/>
                                  </w:tcBorders>
                                </w:tcPr>
                                <w:p w14:paraId="4CE48A58"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9"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5A" w14:textId="77777777" w:rsidR="003E6826" w:rsidRPr="00DD70AB" w:rsidRDefault="003E6826">
                                  <w:pPr>
                                    <w:pStyle w:val="TableParagraph"/>
                                    <w:rPr>
                                      <w:rFonts w:ascii="Times New Roman" w:hAnsi="Times New Roman" w:cs="Times New Roman"/>
                                      <w:sz w:val="20"/>
                                    </w:rPr>
                                  </w:pPr>
                                </w:p>
                              </w:tc>
                            </w:tr>
                            <w:tr w:rsidR="003E6826" w14:paraId="4CE48A61" w14:textId="77777777">
                              <w:trPr>
                                <w:trHeight w:val="1066"/>
                              </w:trPr>
                              <w:tc>
                                <w:tcPr>
                                  <w:tcW w:w="5288" w:type="dxa"/>
                                  <w:tcBorders>
                                    <w:top w:val="single" w:sz="6" w:space="0" w:color="000000"/>
                                    <w:left w:val="single" w:sz="6" w:space="0" w:color="000000"/>
                                    <w:bottom w:val="single" w:sz="6" w:space="0" w:color="000000"/>
                                  </w:tcBorders>
                                </w:tcPr>
                                <w:p w14:paraId="4CE48A5C" w14:textId="77777777" w:rsidR="003E6826" w:rsidRPr="00DD70AB" w:rsidRDefault="002776FB">
                                  <w:pPr>
                                    <w:pStyle w:val="TableParagraph"/>
                                    <w:spacing w:before="30"/>
                                    <w:ind w:left="107"/>
                                    <w:rPr>
                                      <w:rFonts w:ascii="Times New Roman" w:hAnsi="Times New Roman" w:cs="Times New Roman"/>
                                      <w:b/>
                                      <w:sz w:val="20"/>
                                    </w:rPr>
                                  </w:pPr>
                                  <w:r w:rsidRPr="00DD70AB">
                                    <w:rPr>
                                      <w:rFonts w:ascii="Times New Roman" w:hAnsi="Times New Roman" w:cs="Times New Roman"/>
                                      <w:b/>
                                      <w:color w:val="4D4D4D"/>
                                      <w:w w:val="85"/>
                                      <w:sz w:val="20"/>
                                    </w:rPr>
                                    <w:t>Assign</w:t>
                                  </w:r>
                                  <w:r w:rsidRPr="00DD70AB">
                                    <w:rPr>
                                      <w:rFonts w:ascii="Times New Roman" w:hAnsi="Times New Roman" w:cs="Times New Roman"/>
                                      <w:b/>
                                      <w:color w:val="4D4D4D"/>
                                      <w:spacing w:val="5"/>
                                      <w:sz w:val="20"/>
                                    </w:rPr>
                                    <w:t xml:space="preserve"> </w:t>
                                  </w:r>
                                  <w:r w:rsidRPr="00DD70AB">
                                    <w:rPr>
                                      <w:rFonts w:ascii="Times New Roman" w:hAnsi="Times New Roman" w:cs="Times New Roman"/>
                                      <w:b/>
                                      <w:color w:val="4D4D4D"/>
                                      <w:spacing w:val="-2"/>
                                      <w:w w:val="95"/>
                                      <w:sz w:val="20"/>
                                    </w:rPr>
                                    <w:t>work:</w:t>
                                  </w:r>
                                </w:p>
                                <w:p w14:paraId="4CE48A5D" w14:textId="78DAA5E9" w:rsidR="003E6826" w:rsidRPr="00DD70AB" w:rsidRDefault="002776FB">
                                  <w:pPr>
                                    <w:pStyle w:val="TableParagraph"/>
                                    <w:spacing w:line="270" w:lineRule="atLeast"/>
                                    <w:ind w:left="114" w:right="272" w:hanging="2"/>
                                    <w:rPr>
                                      <w:rFonts w:ascii="Times New Roman" w:hAnsi="Times New Roman" w:cs="Times New Roman"/>
                                      <w:sz w:val="20"/>
                                    </w:rPr>
                                  </w:pPr>
                                  <w:r w:rsidRPr="00DD70AB">
                                    <w:rPr>
                                      <w:rFonts w:ascii="Times New Roman" w:hAnsi="Times New Roman" w:cs="Times New Roman"/>
                                      <w:color w:val="4D4D4D"/>
                                      <w:sz w:val="20"/>
                                    </w:rPr>
                                    <w:t>Assign</w:t>
                                  </w:r>
                                  <w:r w:rsidRPr="00DD70AB">
                                    <w:rPr>
                                      <w:rFonts w:ascii="Times New Roman" w:hAnsi="Times New Roman" w:cs="Times New Roman"/>
                                      <w:color w:val="4D4D4D"/>
                                      <w:spacing w:val="-4"/>
                                      <w:sz w:val="20"/>
                                    </w:rPr>
                                    <w:t xml:space="preserve"> </w:t>
                                  </w:r>
                                  <w:r w:rsidRPr="00DD70AB">
                                    <w:rPr>
                                      <w:rFonts w:ascii="Times New Roman" w:hAnsi="Times New Roman" w:cs="Times New Roman"/>
                                      <w:color w:val="4D4D4D"/>
                                      <w:sz w:val="20"/>
                                    </w:rPr>
                                    <w:t>work</w:t>
                                  </w:r>
                                  <w:r w:rsidRPr="00DD70AB">
                                    <w:rPr>
                                      <w:rFonts w:ascii="Times New Roman" w:hAnsi="Times New Roman" w:cs="Times New Roman"/>
                                      <w:color w:val="4D4D4D"/>
                                      <w:spacing w:val="-7"/>
                                      <w:sz w:val="20"/>
                                    </w:rPr>
                                    <w:t xml:space="preserve"> </w:t>
                                  </w:r>
                                  <w:r w:rsidRPr="00DD70AB">
                                    <w:rPr>
                                      <w:rFonts w:ascii="Times New Roman" w:hAnsi="Times New Roman" w:cs="Times New Roman"/>
                                      <w:color w:val="4D4D4D"/>
                                      <w:sz w:val="20"/>
                                    </w:rPr>
                                    <w:t>to</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employees;</w:t>
                                  </w:r>
                                  <w:r w:rsidRPr="00DD70AB">
                                    <w:rPr>
                                      <w:rFonts w:ascii="Times New Roman" w:hAnsi="Times New Roman" w:cs="Times New Roman"/>
                                      <w:color w:val="4D4D4D"/>
                                      <w:spacing w:val="36"/>
                                      <w:sz w:val="20"/>
                                    </w:rPr>
                                    <w:t xml:space="preserve"> </w:t>
                                  </w:r>
                                  <w:r w:rsidRPr="00DD70AB">
                                    <w:rPr>
                                      <w:rFonts w:ascii="Times New Roman" w:hAnsi="Times New Roman" w:cs="Times New Roman"/>
                                      <w:color w:val="4D4D4D"/>
                                      <w:sz w:val="20"/>
                                    </w:rPr>
                                    <w:t>Assign</w:t>
                                  </w:r>
                                  <w:r w:rsidRPr="00DD70AB">
                                    <w:rPr>
                                      <w:rFonts w:ascii="Times New Roman" w:hAnsi="Times New Roman" w:cs="Times New Roman"/>
                                      <w:color w:val="4D4D4D"/>
                                      <w:spacing w:val="-10"/>
                                      <w:sz w:val="20"/>
                                    </w:rPr>
                                    <w:t xml:space="preserve"> </w:t>
                                  </w:r>
                                  <w:r w:rsidRPr="00DD70AB">
                                    <w:rPr>
                                      <w:rFonts w:ascii="Times New Roman" w:hAnsi="Times New Roman" w:cs="Times New Roman"/>
                                      <w:color w:val="4D4D4D"/>
                                      <w:sz w:val="20"/>
                                    </w:rPr>
                                    <w:t>overtime;</w:t>
                                  </w:r>
                                  <w:r w:rsidRPr="00DD70AB">
                                    <w:rPr>
                                      <w:rFonts w:ascii="Times New Roman" w:hAnsi="Times New Roman" w:cs="Times New Roman"/>
                                      <w:color w:val="4D4D4D"/>
                                      <w:spacing w:val="36"/>
                                      <w:sz w:val="20"/>
                                    </w:rPr>
                                    <w:t xml:space="preserve"> </w:t>
                                  </w:r>
                                  <w:r w:rsidRPr="00DD70AB">
                                    <w:rPr>
                                      <w:rFonts w:ascii="Times New Roman" w:hAnsi="Times New Roman" w:cs="Times New Roman"/>
                                      <w:color w:val="4D4D4D"/>
                                      <w:sz w:val="20"/>
                                    </w:rPr>
                                    <w:t>establish work schedules;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determine work priorities;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Confirm te</w:t>
                                  </w:r>
                                  <w:r w:rsidR="00DD70AB" w:rsidRPr="00DD70AB">
                                    <w:rPr>
                                      <w:rFonts w:ascii="Times New Roman" w:hAnsi="Times New Roman" w:cs="Times New Roman"/>
                                      <w:color w:val="4D4D4D"/>
                                      <w:sz w:val="20"/>
                                    </w:rPr>
                                    <w:t>mp</w:t>
                                  </w:r>
                                  <w:r w:rsidRPr="00DD70AB">
                                    <w:rPr>
                                      <w:rFonts w:ascii="Times New Roman" w:hAnsi="Times New Roman" w:cs="Times New Roman"/>
                                      <w:color w:val="4D4D4D"/>
                                      <w:sz w:val="20"/>
                                    </w:rPr>
                                    <w:t xml:space="preserve">orary reassignments </w:t>
                                  </w:r>
                                  <w:r w:rsidR="00DD70AB" w:rsidRPr="00DD70AB">
                                    <w:rPr>
                                      <w:rFonts w:ascii="Times New Roman" w:hAnsi="Times New Roman" w:cs="Times New Roman"/>
                                      <w:color w:val="4D4D4D"/>
                                      <w:sz w:val="20"/>
                                    </w:rPr>
                                    <w:t>with department</w:t>
                                  </w:r>
                                </w:p>
                              </w:tc>
                              <w:tc>
                                <w:tcPr>
                                  <w:tcW w:w="1259" w:type="dxa"/>
                                  <w:tcBorders>
                                    <w:top w:val="single" w:sz="6" w:space="0" w:color="000000"/>
                                    <w:bottom w:val="single" w:sz="6" w:space="0" w:color="000000"/>
                                  </w:tcBorders>
                                </w:tcPr>
                                <w:p w14:paraId="4CE48A5E"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F"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60" w14:textId="77777777" w:rsidR="003E6826" w:rsidRPr="00DD70AB" w:rsidRDefault="003E6826">
                                  <w:pPr>
                                    <w:pStyle w:val="TableParagraph"/>
                                    <w:rPr>
                                      <w:rFonts w:ascii="Times New Roman" w:hAnsi="Times New Roman" w:cs="Times New Roman"/>
                                      <w:sz w:val="20"/>
                                    </w:rPr>
                                  </w:pPr>
                                </w:p>
                              </w:tc>
                            </w:tr>
                            <w:tr w:rsidR="003E6826" w14:paraId="4CE48A67" w14:textId="77777777">
                              <w:trPr>
                                <w:trHeight w:val="797"/>
                              </w:trPr>
                              <w:tc>
                                <w:tcPr>
                                  <w:tcW w:w="5288" w:type="dxa"/>
                                  <w:tcBorders>
                                    <w:top w:val="single" w:sz="6" w:space="0" w:color="000000"/>
                                    <w:left w:val="single" w:sz="6" w:space="0" w:color="000000"/>
                                    <w:bottom w:val="single" w:sz="6" w:space="0" w:color="000000"/>
                                  </w:tcBorders>
                                </w:tcPr>
                                <w:p w14:paraId="4CE48A62" w14:textId="77777777" w:rsidR="003E6826" w:rsidRPr="00DD70AB" w:rsidRDefault="002776FB">
                                  <w:pPr>
                                    <w:pStyle w:val="TableParagraph"/>
                                    <w:spacing w:before="27"/>
                                    <w:ind w:left="107"/>
                                    <w:rPr>
                                      <w:rFonts w:ascii="Times New Roman" w:hAnsi="Times New Roman" w:cs="Times New Roman"/>
                                      <w:b/>
                                      <w:sz w:val="20"/>
                                    </w:rPr>
                                  </w:pPr>
                                  <w:r w:rsidRPr="00DD70AB">
                                    <w:rPr>
                                      <w:rFonts w:ascii="Times New Roman" w:hAnsi="Times New Roman" w:cs="Times New Roman"/>
                                      <w:b/>
                                      <w:color w:val="4D4D4D"/>
                                      <w:spacing w:val="-2"/>
                                      <w:sz w:val="20"/>
                                    </w:rPr>
                                    <w:t>Reward:</w:t>
                                  </w:r>
                                </w:p>
                                <w:p w14:paraId="4CE48A63" w14:textId="021BAD9A" w:rsidR="003E6826" w:rsidRPr="00DD70AB" w:rsidRDefault="002776FB">
                                  <w:pPr>
                                    <w:pStyle w:val="TableParagraph"/>
                                    <w:tabs>
                                      <w:tab w:val="left" w:pos="1883"/>
                                    </w:tabs>
                                    <w:spacing w:before="1" w:line="260" w:lineRule="atLeast"/>
                                    <w:ind w:left="106" w:right="431" w:firstLine="4"/>
                                    <w:rPr>
                                      <w:rFonts w:ascii="Times New Roman" w:hAnsi="Times New Roman" w:cs="Times New Roman"/>
                                      <w:sz w:val="20"/>
                                    </w:rPr>
                                  </w:pPr>
                                  <w:r w:rsidRPr="00DD70AB">
                                    <w:rPr>
                                      <w:rFonts w:ascii="Times New Roman" w:hAnsi="Times New Roman" w:cs="Times New Roman"/>
                                      <w:color w:val="4D4D4D"/>
                                      <w:spacing w:val="-2"/>
                                      <w:w w:val="105"/>
                                      <w:sz w:val="20"/>
                                    </w:rPr>
                                    <w:t>Enter</w:t>
                                  </w:r>
                                  <w:r w:rsidRPr="00DD70AB">
                                    <w:rPr>
                                      <w:rFonts w:ascii="Times New Roman" w:hAnsi="Times New Roman" w:cs="Times New Roman"/>
                                      <w:color w:val="4D4D4D"/>
                                      <w:spacing w:val="-4"/>
                                      <w:w w:val="105"/>
                                      <w:sz w:val="20"/>
                                    </w:rPr>
                                    <w:t xml:space="preserve"> </w:t>
                                  </w:r>
                                  <w:r w:rsidRPr="00DD70AB">
                                    <w:rPr>
                                      <w:rFonts w:ascii="Times New Roman" w:hAnsi="Times New Roman" w:cs="Times New Roman"/>
                                      <w:color w:val="4D4D4D"/>
                                      <w:spacing w:val="-2"/>
                                      <w:w w:val="105"/>
                                      <w:sz w:val="20"/>
                                    </w:rPr>
                                    <w:t>letters</w:t>
                                  </w:r>
                                  <w:r w:rsidRPr="00DD70AB">
                                    <w:rPr>
                                      <w:rFonts w:ascii="Times New Roman" w:hAnsi="Times New Roman" w:cs="Times New Roman"/>
                                      <w:color w:val="4D4D4D"/>
                                      <w:spacing w:val="-12"/>
                                      <w:w w:val="105"/>
                                      <w:sz w:val="20"/>
                                    </w:rPr>
                                    <w:t xml:space="preserve"> </w:t>
                                  </w:r>
                                  <w:r w:rsidRPr="00DD70AB">
                                    <w:rPr>
                                      <w:rFonts w:ascii="Times New Roman" w:hAnsi="Times New Roman" w:cs="Times New Roman"/>
                                      <w:color w:val="4D4D4D"/>
                                      <w:spacing w:val="-2"/>
                                      <w:w w:val="105"/>
                                      <w:sz w:val="20"/>
                                    </w:rPr>
                                    <w:t>of</w:t>
                                  </w:r>
                                  <w:r w:rsidRPr="00DD70AB">
                                    <w:rPr>
                                      <w:rFonts w:ascii="Times New Roman" w:hAnsi="Times New Roman" w:cs="Times New Roman"/>
                                      <w:color w:val="4D4D4D"/>
                                      <w:spacing w:val="-3"/>
                                      <w:w w:val="105"/>
                                      <w:sz w:val="20"/>
                                    </w:rPr>
                                    <w:t xml:space="preserve"> </w:t>
                                  </w:r>
                                  <w:r w:rsidRPr="00DD70AB">
                                    <w:rPr>
                                      <w:rFonts w:ascii="Times New Roman" w:hAnsi="Times New Roman" w:cs="Times New Roman"/>
                                      <w:color w:val="4D4D4D"/>
                                      <w:spacing w:val="-2"/>
                                      <w:w w:val="105"/>
                                      <w:sz w:val="20"/>
                                    </w:rPr>
                                    <w:t>commendation,</w:t>
                                  </w:r>
                                  <w:r w:rsidRPr="00DD70AB">
                                    <w:rPr>
                                      <w:rFonts w:ascii="Times New Roman" w:hAnsi="Times New Roman" w:cs="Times New Roman"/>
                                      <w:color w:val="4D4D4D"/>
                                      <w:spacing w:val="-6"/>
                                      <w:w w:val="105"/>
                                      <w:sz w:val="20"/>
                                    </w:rPr>
                                    <w:t xml:space="preserve"> </w:t>
                                  </w:r>
                                  <w:r w:rsidRPr="00DD70AB">
                                    <w:rPr>
                                      <w:rFonts w:ascii="Times New Roman" w:hAnsi="Times New Roman" w:cs="Times New Roman"/>
                                      <w:color w:val="4D4D4D"/>
                                      <w:spacing w:val="-2"/>
                                      <w:w w:val="105"/>
                                      <w:sz w:val="20"/>
                                    </w:rPr>
                                    <w:t>etc.</w:t>
                                  </w:r>
                                  <w:r w:rsidRPr="00DD70AB">
                                    <w:rPr>
                                      <w:rFonts w:ascii="Times New Roman" w:hAnsi="Times New Roman" w:cs="Times New Roman"/>
                                      <w:color w:val="4D4D4D"/>
                                      <w:spacing w:val="-22"/>
                                      <w:w w:val="105"/>
                                      <w:sz w:val="20"/>
                                    </w:rPr>
                                    <w:t xml:space="preserve"> </w:t>
                                  </w:r>
                                  <w:r w:rsidRPr="00DD70AB">
                                    <w:rPr>
                                      <w:rFonts w:ascii="Times New Roman" w:hAnsi="Times New Roman" w:cs="Times New Roman"/>
                                      <w:color w:val="4D4D4D"/>
                                      <w:spacing w:val="-2"/>
                                      <w:w w:val="105"/>
                                      <w:sz w:val="20"/>
                                    </w:rPr>
                                    <w:t>in</w:t>
                                  </w:r>
                                  <w:r w:rsidRPr="00DD70AB">
                                    <w:rPr>
                                      <w:rFonts w:ascii="Times New Roman" w:hAnsi="Times New Roman" w:cs="Times New Roman"/>
                                      <w:color w:val="4D4D4D"/>
                                      <w:spacing w:val="-9"/>
                                      <w:w w:val="105"/>
                                      <w:sz w:val="20"/>
                                    </w:rPr>
                                    <w:t xml:space="preserve"> </w:t>
                                  </w:r>
                                  <w:r w:rsidRPr="00DD70AB">
                                    <w:rPr>
                                      <w:rFonts w:ascii="Times New Roman" w:hAnsi="Times New Roman" w:cs="Times New Roman"/>
                                      <w:color w:val="4D4D4D"/>
                                      <w:spacing w:val="-2"/>
                                      <w:w w:val="105"/>
                                      <w:sz w:val="20"/>
                                    </w:rPr>
                                    <w:t xml:space="preserve">employee file; </w:t>
                                  </w:r>
                                  <w:r w:rsidRPr="00DD70AB">
                                    <w:rPr>
                                      <w:rFonts w:ascii="Times New Roman" w:hAnsi="Times New Roman" w:cs="Times New Roman"/>
                                      <w:color w:val="4D4D4D"/>
                                      <w:w w:val="105"/>
                                      <w:sz w:val="20"/>
                                    </w:rPr>
                                    <w:t>Grant discretiona</w:t>
                                  </w:r>
                                  <w:r w:rsidR="00DD70AB" w:rsidRPr="00DD70AB">
                                    <w:rPr>
                                      <w:rFonts w:ascii="Times New Roman" w:hAnsi="Times New Roman" w:cs="Times New Roman"/>
                                      <w:color w:val="4D4D4D"/>
                                      <w:w w:val="105"/>
                                      <w:sz w:val="20"/>
                                    </w:rPr>
                                    <w:t>ry</w:t>
                                  </w:r>
                                  <w:r w:rsidRPr="00DD70AB">
                                    <w:rPr>
                                      <w:rFonts w:ascii="Times New Roman" w:hAnsi="Times New Roman" w:cs="Times New Roman"/>
                                      <w:color w:val="4D4D4D"/>
                                      <w:sz w:val="20"/>
                                    </w:rPr>
                                    <w:tab/>
                                  </w:r>
                                  <w:r w:rsidRPr="00DD70AB">
                                    <w:rPr>
                                      <w:rFonts w:ascii="Times New Roman" w:hAnsi="Times New Roman" w:cs="Times New Roman"/>
                                      <w:color w:val="4D4D4D"/>
                                      <w:spacing w:val="-2"/>
                                      <w:w w:val="105"/>
                                      <w:sz w:val="20"/>
                                    </w:rPr>
                                    <w:t>bonuses</w:t>
                                  </w:r>
                                </w:p>
                              </w:tc>
                              <w:tc>
                                <w:tcPr>
                                  <w:tcW w:w="1259" w:type="dxa"/>
                                  <w:tcBorders>
                                    <w:top w:val="single" w:sz="6" w:space="0" w:color="000000"/>
                                    <w:bottom w:val="single" w:sz="6" w:space="0" w:color="000000"/>
                                  </w:tcBorders>
                                </w:tcPr>
                                <w:p w14:paraId="4CE48A64"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65"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66" w14:textId="77777777" w:rsidR="003E6826" w:rsidRPr="00DD70AB" w:rsidRDefault="003E6826">
                                  <w:pPr>
                                    <w:pStyle w:val="TableParagraph"/>
                                    <w:rPr>
                                      <w:rFonts w:ascii="Times New Roman" w:hAnsi="Times New Roman" w:cs="Times New Roman"/>
                                      <w:sz w:val="20"/>
                                    </w:rPr>
                                  </w:pPr>
                                </w:p>
                              </w:tc>
                            </w:tr>
                            <w:tr w:rsidR="003E6826" w14:paraId="4CE48A6C" w14:textId="77777777">
                              <w:trPr>
                                <w:trHeight w:val="263"/>
                              </w:trPr>
                              <w:tc>
                                <w:tcPr>
                                  <w:tcW w:w="5288" w:type="dxa"/>
                                  <w:tcBorders>
                                    <w:top w:val="single" w:sz="6" w:space="0" w:color="000000"/>
                                    <w:left w:val="single" w:sz="6" w:space="0" w:color="000000"/>
                                    <w:bottom w:val="single" w:sz="6" w:space="0" w:color="000000"/>
                                  </w:tcBorders>
                                </w:tcPr>
                                <w:p w14:paraId="4CE48A68" w14:textId="5D2EE96E" w:rsidR="003E6826" w:rsidRPr="00DD70AB" w:rsidRDefault="002776FB">
                                  <w:pPr>
                                    <w:pStyle w:val="TableParagraph"/>
                                    <w:spacing w:before="30" w:line="213" w:lineRule="exact"/>
                                    <w:ind w:left="112"/>
                                    <w:rPr>
                                      <w:rFonts w:ascii="Times New Roman" w:hAnsi="Times New Roman" w:cs="Times New Roman"/>
                                      <w:sz w:val="20"/>
                                    </w:rPr>
                                  </w:pPr>
                                  <w:r w:rsidRPr="00DD70AB">
                                    <w:rPr>
                                      <w:rFonts w:ascii="Times New Roman" w:hAnsi="Times New Roman" w:cs="Times New Roman"/>
                                      <w:b/>
                                      <w:color w:val="4D4D4D"/>
                                      <w:sz w:val="20"/>
                                    </w:rPr>
                                    <w:t>Discipline:</w:t>
                                  </w:r>
                                  <w:r w:rsidRPr="00DD70AB">
                                    <w:rPr>
                                      <w:rFonts w:ascii="Times New Roman" w:hAnsi="Times New Roman" w:cs="Times New Roman"/>
                                      <w:b/>
                                      <w:color w:val="4D4D4D"/>
                                      <w:spacing w:val="36"/>
                                      <w:sz w:val="20"/>
                                    </w:rPr>
                                    <w:t xml:space="preserve"> </w:t>
                                  </w:r>
                                  <w:r w:rsidRPr="00DD70AB">
                                    <w:rPr>
                                      <w:rFonts w:ascii="Times New Roman" w:hAnsi="Times New Roman" w:cs="Times New Roman"/>
                                      <w:color w:val="4D4D4D"/>
                                      <w:sz w:val="20"/>
                                    </w:rPr>
                                    <w:t>Issue</w:t>
                                  </w:r>
                                  <w:r w:rsidRPr="00DD70AB">
                                    <w:rPr>
                                      <w:rFonts w:ascii="Times New Roman" w:hAnsi="Times New Roman" w:cs="Times New Roman"/>
                                      <w:color w:val="4D4D4D"/>
                                      <w:spacing w:val="-4"/>
                                      <w:sz w:val="20"/>
                                    </w:rPr>
                                    <w:t xml:space="preserve"> </w:t>
                                  </w:r>
                                  <w:r w:rsidRPr="00DD70AB">
                                    <w:rPr>
                                      <w:rFonts w:ascii="Times New Roman" w:hAnsi="Times New Roman" w:cs="Times New Roman"/>
                                      <w:color w:val="4D4D4D"/>
                                      <w:sz w:val="20"/>
                                    </w:rPr>
                                    <w:t>oral/written</w:t>
                                  </w:r>
                                  <w:r w:rsidRPr="00DD70AB">
                                    <w:rPr>
                                      <w:rFonts w:ascii="Times New Roman" w:hAnsi="Times New Roman" w:cs="Times New Roman"/>
                                      <w:color w:val="4D4D4D"/>
                                      <w:spacing w:val="3"/>
                                      <w:sz w:val="20"/>
                                    </w:rPr>
                                    <w:t xml:space="preserve"> </w:t>
                                  </w:r>
                                  <w:r w:rsidRPr="00DD70AB">
                                    <w:rPr>
                                      <w:rFonts w:ascii="Times New Roman" w:hAnsi="Times New Roman" w:cs="Times New Roman"/>
                                      <w:color w:val="4D4D4D"/>
                                      <w:sz w:val="20"/>
                                    </w:rPr>
                                    <w:t>r</w:t>
                                  </w:r>
                                  <w:r w:rsidR="00DD70AB" w:rsidRPr="00DD70AB">
                                    <w:rPr>
                                      <w:rFonts w:ascii="Times New Roman" w:hAnsi="Times New Roman" w:cs="Times New Roman"/>
                                      <w:color w:val="4D4D4D"/>
                                      <w:sz w:val="20"/>
                                    </w:rPr>
                                    <w:t>ep</w:t>
                                  </w:r>
                                  <w:r w:rsidRPr="00DD70AB">
                                    <w:rPr>
                                      <w:rFonts w:ascii="Times New Roman" w:hAnsi="Times New Roman" w:cs="Times New Roman"/>
                                      <w:color w:val="4D4D4D"/>
                                      <w:spacing w:val="-2"/>
                                      <w:sz w:val="20"/>
                                    </w:rPr>
                                    <w:t>rimand</w:t>
                                  </w:r>
                                </w:p>
                              </w:tc>
                              <w:tc>
                                <w:tcPr>
                                  <w:tcW w:w="1259" w:type="dxa"/>
                                  <w:tcBorders>
                                    <w:top w:val="single" w:sz="6" w:space="0" w:color="000000"/>
                                    <w:bottom w:val="single" w:sz="6" w:space="0" w:color="000000"/>
                                  </w:tcBorders>
                                </w:tcPr>
                                <w:p w14:paraId="4CE48A69" w14:textId="77777777" w:rsidR="003E6826" w:rsidRPr="00DD70AB" w:rsidRDefault="003E6826">
                                  <w:pPr>
                                    <w:pStyle w:val="TableParagraph"/>
                                    <w:rPr>
                                      <w:rFonts w:ascii="Times New Roman" w:hAnsi="Times New Roman" w:cs="Times New Roman"/>
                                      <w:sz w:val="18"/>
                                    </w:rPr>
                                  </w:pPr>
                                </w:p>
                              </w:tc>
                              <w:tc>
                                <w:tcPr>
                                  <w:tcW w:w="1706" w:type="dxa"/>
                                  <w:tcBorders>
                                    <w:top w:val="single" w:sz="6" w:space="0" w:color="000000"/>
                                    <w:bottom w:val="single" w:sz="6" w:space="0" w:color="000000"/>
                                  </w:tcBorders>
                                </w:tcPr>
                                <w:p w14:paraId="4CE48A6A" w14:textId="77777777" w:rsidR="003E6826" w:rsidRPr="00DD70AB" w:rsidRDefault="003E6826">
                                  <w:pPr>
                                    <w:pStyle w:val="TableParagraph"/>
                                    <w:rPr>
                                      <w:rFonts w:ascii="Times New Roman" w:hAnsi="Times New Roman" w:cs="Times New Roman"/>
                                      <w:sz w:val="18"/>
                                    </w:rPr>
                                  </w:pPr>
                                </w:p>
                              </w:tc>
                              <w:tc>
                                <w:tcPr>
                                  <w:tcW w:w="1071" w:type="dxa"/>
                                  <w:tcBorders>
                                    <w:top w:val="single" w:sz="6" w:space="0" w:color="000000"/>
                                    <w:bottom w:val="single" w:sz="6" w:space="0" w:color="000000"/>
                                  </w:tcBorders>
                                </w:tcPr>
                                <w:p w14:paraId="4CE48A6B" w14:textId="77777777" w:rsidR="003E6826" w:rsidRPr="00DD70AB" w:rsidRDefault="003E6826">
                                  <w:pPr>
                                    <w:pStyle w:val="TableParagraph"/>
                                    <w:rPr>
                                      <w:rFonts w:ascii="Times New Roman" w:hAnsi="Times New Roman" w:cs="Times New Roman"/>
                                      <w:sz w:val="18"/>
                                    </w:rPr>
                                  </w:pPr>
                                </w:p>
                              </w:tc>
                            </w:tr>
                            <w:tr w:rsidR="003E6826" w14:paraId="4CE48A72" w14:textId="77777777">
                              <w:trPr>
                                <w:trHeight w:val="1873"/>
                              </w:trPr>
                              <w:tc>
                                <w:tcPr>
                                  <w:tcW w:w="5288" w:type="dxa"/>
                                  <w:tcBorders>
                                    <w:top w:val="single" w:sz="6" w:space="0" w:color="000000"/>
                                    <w:left w:val="single" w:sz="6" w:space="0" w:color="000000"/>
                                    <w:bottom w:val="single" w:sz="6" w:space="0" w:color="000000"/>
                                  </w:tcBorders>
                                </w:tcPr>
                                <w:p w14:paraId="4CE48A6D" w14:textId="77777777" w:rsidR="003E6826" w:rsidRPr="00DD70AB" w:rsidRDefault="002776FB">
                                  <w:pPr>
                                    <w:pStyle w:val="TableParagraph"/>
                                    <w:spacing w:before="30"/>
                                    <w:ind w:left="112"/>
                                    <w:rPr>
                                      <w:rFonts w:ascii="Times New Roman" w:hAnsi="Times New Roman" w:cs="Times New Roman"/>
                                      <w:b/>
                                      <w:sz w:val="20"/>
                                    </w:rPr>
                                  </w:pPr>
                                  <w:r w:rsidRPr="00DD70AB">
                                    <w:rPr>
                                      <w:rFonts w:ascii="Times New Roman" w:hAnsi="Times New Roman" w:cs="Times New Roman"/>
                                      <w:b/>
                                      <w:color w:val="4D4D4D"/>
                                      <w:spacing w:val="-4"/>
                                      <w:sz w:val="20"/>
                                    </w:rPr>
                                    <w:t>Direct</w:t>
                                  </w:r>
                                  <w:r w:rsidRPr="00DD70AB">
                                    <w:rPr>
                                      <w:rFonts w:ascii="Times New Roman" w:hAnsi="Times New Roman" w:cs="Times New Roman"/>
                                      <w:b/>
                                      <w:color w:val="4D4D4D"/>
                                      <w:spacing w:val="-5"/>
                                      <w:sz w:val="20"/>
                                    </w:rPr>
                                    <w:t xml:space="preserve"> </w:t>
                                  </w:r>
                                  <w:r w:rsidRPr="00DD70AB">
                                    <w:rPr>
                                      <w:rFonts w:ascii="Times New Roman" w:hAnsi="Times New Roman" w:cs="Times New Roman"/>
                                      <w:b/>
                                      <w:color w:val="4D4D4D"/>
                                      <w:spacing w:val="-2"/>
                                      <w:sz w:val="20"/>
                                    </w:rPr>
                                    <w:t>work:</w:t>
                                  </w:r>
                                </w:p>
                                <w:p w14:paraId="4CE48A6E" w14:textId="77777777" w:rsidR="003E6826" w:rsidRPr="00DD70AB" w:rsidRDefault="002776FB">
                                  <w:pPr>
                                    <w:pStyle w:val="TableParagraph"/>
                                    <w:spacing w:line="270" w:lineRule="atLeast"/>
                                    <w:ind w:left="109" w:right="13" w:firstLine="3"/>
                                    <w:rPr>
                                      <w:rFonts w:ascii="Times New Roman" w:hAnsi="Times New Roman" w:cs="Times New Roman"/>
                                      <w:sz w:val="20"/>
                                    </w:rPr>
                                  </w:pPr>
                                  <w:r w:rsidRPr="00DD70AB">
                                    <w:rPr>
                                      <w:rFonts w:ascii="Times New Roman" w:hAnsi="Times New Roman" w:cs="Times New Roman"/>
                                      <w:color w:val="4D4D4D"/>
                                      <w:sz w:val="20"/>
                                    </w:rPr>
                                    <w:t>Approve position descriptions;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Train/orient new employees on job duties;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Instruct employees on performance of their job duties;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Approve/reject work of employees;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Grant/withhold step increases;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Conduct performance evaluations and complete forms;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 time records;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Approve/reject vacation/absence leave</w:t>
                                  </w:r>
                                </w:p>
                              </w:tc>
                              <w:tc>
                                <w:tcPr>
                                  <w:tcW w:w="1259" w:type="dxa"/>
                                  <w:tcBorders>
                                    <w:top w:val="single" w:sz="6" w:space="0" w:color="000000"/>
                                    <w:bottom w:val="single" w:sz="6" w:space="0" w:color="000000"/>
                                  </w:tcBorders>
                                </w:tcPr>
                                <w:p w14:paraId="4CE48A6F"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70"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71" w14:textId="77777777" w:rsidR="003E6826" w:rsidRPr="00DD70AB" w:rsidRDefault="003E6826">
                                  <w:pPr>
                                    <w:pStyle w:val="TableParagraph"/>
                                    <w:rPr>
                                      <w:rFonts w:ascii="Times New Roman" w:hAnsi="Times New Roman" w:cs="Times New Roman"/>
                                      <w:sz w:val="20"/>
                                    </w:rPr>
                                  </w:pPr>
                                </w:p>
                              </w:tc>
                            </w:tr>
                            <w:tr w:rsidR="003E6826" w14:paraId="4CE48A78" w14:textId="77777777">
                              <w:trPr>
                                <w:trHeight w:val="795"/>
                              </w:trPr>
                              <w:tc>
                                <w:tcPr>
                                  <w:tcW w:w="5288" w:type="dxa"/>
                                  <w:tcBorders>
                                    <w:top w:val="single" w:sz="6" w:space="0" w:color="000000"/>
                                    <w:left w:val="single" w:sz="6" w:space="0" w:color="000000"/>
                                    <w:bottom w:val="single" w:sz="6" w:space="0" w:color="000000"/>
                                  </w:tcBorders>
                                </w:tcPr>
                                <w:p w14:paraId="4CE48A73" w14:textId="77777777" w:rsidR="003E6826" w:rsidRPr="00DD70AB" w:rsidRDefault="002776FB">
                                  <w:pPr>
                                    <w:pStyle w:val="TableParagraph"/>
                                    <w:spacing w:before="24"/>
                                    <w:ind w:left="117"/>
                                    <w:rPr>
                                      <w:rFonts w:ascii="Times New Roman" w:hAnsi="Times New Roman" w:cs="Times New Roman"/>
                                      <w:b/>
                                      <w:sz w:val="20"/>
                                    </w:rPr>
                                  </w:pPr>
                                  <w:r w:rsidRPr="00DD70AB">
                                    <w:rPr>
                                      <w:rFonts w:ascii="Times New Roman" w:hAnsi="Times New Roman" w:cs="Times New Roman"/>
                                      <w:b/>
                                      <w:color w:val="4D4D4D"/>
                                      <w:w w:val="90"/>
                                      <w:sz w:val="20"/>
                                    </w:rPr>
                                    <w:t>Adjust</w:t>
                                  </w:r>
                                  <w:r w:rsidRPr="00DD70AB">
                                    <w:rPr>
                                      <w:rFonts w:ascii="Times New Roman" w:hAnsi="Times New Roman" w:cs="Times New Roman"/>
                                      <w:b/>
                                      <w:color w:val="4D4D4D"/>
                                      <w:spacing w:val="3"/>
                                      <w:sz w:val="20"/>
                                    </w:rPr>
                                    <w:t xml:space="preserve"> </w:t>
                                  </w:r>
                                  <w:r w:rsidRPr="00DD70AB">
                                    <w:rPr>
                                      <w:rFonts w:ascii="Times New Roman" w:hAnsi="Times New Roman" w:cs="Times New Roman"/>
                                      <w:b/>
                                      <w:color w:val="4D4D4D"/>
                                      <w:spacing w:val="-2"/>
                                      <w:sz w:val="20"/>
                                    </w:rPr>
                                    <w:t>Grievances:</w:t>
                                  </w:r>
                                </w:p>
                                <w:p w14:paraId="4CE48A74" w14:textId="2260118F" w:rsidR="003E6826" w:rsidRPr="00DD70AB" w:rsidRDefault="002776FB">
                                  <w:pPr>
                                    <w:pStyle w:val="TableParagraph"/>
                                    <w:tabs>
                                      <w:tab w:val="left" w:pos="1301"/>
                                    </w:tabs>
                                    <w:spacing w:before="1" w:line="260" w:lineRule="atLeast"/>
                                    <w:ind w:left="111" w:right="1132" w:firstLine="4"/>
                                    <w:rPr>
                                      <w:rFonts w:ascii="Times New Roman" w:hAnsi="Times New Roman" w:cs="Times New Roman"/>
                                      <w:sz w:val="20"/>
                                    </w:rPr>
                                  </w:pPr>
                                  <w:r w:rsidRPr="00DD70AB">
                                    <w:rPr>
                                      <w:rFonts w:ascii="Times New Roman" w:hAnsi="Times New Roman" w:cs="Times New Roman"/>
                                      <w:color w:val="4D4D4D"/>
                                      <w:sz w:val="20"/>
                                    </w:rPr>
                                    <w:t>Hear on</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management's behalf at</w:t>
                                  </w:r>
                                  <w:r w:rsidR="00DD70AB" w:rsidRPr="00DD70AB">
                                    <w:rPr>
                                      <w:rFonts w:ascii="Times New Roman" w:hAnsi="Times New Roman" w:cs="Times New Roman"/>
                                      <w:color w:val="4D4D4D"/>
                                      <w:sz w:val="21"/>
                                    </w:rPr>
                                    <w:t xml:space="preserve"> 1st</w:t>
                                  </w:r>
                                  <w:r w:rsidRPr="00DD70AB">
                                    <w:rPr>
                                      <w:rFonts w:ascii="Times New Roman" w:hAnsi="Times New Roman" w:cs="Times New Roman"/>
                                      <w:color w:val="4D4D4D"/>
                                      <w:sz w:val="21"/>
                                    </w:rPr>
                                    <w:t>/2</w:t>
                                  </w:r>
                                  <w:r w:rsidRPr="00DD70AB">
                                    <w:rPr>
                                      <w:rFonts w:ascii="Times New Roman" w:hAnsi="Times New Roman" w:cs="Times New Roman"/>
                                      <w:color w:val="4D4D4D"/>
                                      <w:sz w:val="21"/>
                                      <w:vertAlign w:val="superscript"/>
                                    </w:rPr>
                                    <w:t>nd</w:t>
                                  </w:r>
                                  <w:r w:rsidRPr="00DD70AB">
                                    <w:rPr>
                                      <w:rFonts w:ascii="Times New Roman" w:hAnsi="Times New Roman" w:cs="Times New Roman"/>
                                      <w:color w:val="4D4D4D"/>
                                      <w:sz w:val="21"/>
                                    </w:rPr>
                                    <w:t xml:space="preserve"> </w:t>
                                  </w:r>
                                  <w:r w:rsidRPr="00DD70AB">
                                    <w:rPr>
                                      <w:rFonts w:ascii="Times New Roman" w:hAnsi="Times New Roman" w:cs="Times New Roman"/>
                                      <w:color w:val="4D4D4D"/>
                                      <w:sz w:val="20"/>
                                    </w:rPr>
                                    <w:t xml:space="preserve">step; </w:t>
                                  </w:r>
                                  <w:r w:rsidRPr="00DD70AB">
                                    <w:rPr>
                                      <w:rFonts w:ascii="Times New Roman" w:hAnsi="Times New Roman" w:cs="Times New Roman"/>
                                      <w:color w:val="4D4D4D"/>
                                      <w:spacing w:val="-2"/>
                                      <w:w w:val="110"/>
                                      <w:sz w:val="20"/>
                                    </w:rPr>
                                    <w:t>Grant/d</w:t>
                                  </w:r>
                                  <w:r w:rsidR="00DD70AB" w:rsidRPr="00DD70AB">
                                    <w:rPr>
                                      <w:rFonts w:ascii="Times New Roman" w:hAnsi="Times New Roman" w:cs="Times New Roman"/>
                                      <w:color w:val="4D4D4D"/>
                                      <w:spacing w:val="-2"/>
                                      <w:w w:val="110"/>
                                      <w:sz w:val="20"/>
                                    </w:rPr>
                                    <w:t>eny g</w:t>
                                  </w:r>
                                  <w:r w:rsidRPr="00DD70AB">
                                    <w:rPr>
                                      <w:rFonts w:ascii="Times New Roman" w:hAnsi="Times New Roman" w:cs="Times New Roman"/>
                                      <w:color w:val="4D4D4D"/>
                                      <w:spacing w:val="-2"/>
                                      <w:w w:val="110"/>
                                      <w:sz w:val="20"/>
                                    </w:rPr>
                                    <w:t>rievances</w:t>
                                  </w:r>
                                </w:p>
                              </w:tc>
                              <w:tc>
                                <w:tcPr>
                                  <w:tcW w:w="1259" w:type="dxa"/>
                                  <w:tcBorders>
                                    <w:top w:val="single" w:sz="6" w:space="0" w:color="000000"/>
                                    <w:bottom w:val="single" w:sz="6" w:space="0" w:color="000000"/>
                                  </w:tcBorders>
                                </w:tcPr>
                                <w:p w14:paraId="4CE48A75"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76"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77" w14:textId="77777777" w:rsidR="003E6826" w:rsidRPr="00DD70AB" w:rsidRDefault="003E6826">
                                  <w:pPr>
                                    <w:pStyle w:val="TableParagraph"/>
                                    <w:rPr>
                                      <w:rFonts w:ascii="Times New Roman" w:hAnsi="Times New Roman" w:cs="Times New Roman"/>
                                      <w:sz w:val="20"/>
                                    </w:rPr>
                                  </w:pPr>
                                </w:p>
                              </w:tc>
                            </w:tr>
                          </w:tbl>
                          <w:p w14:paraId="4CE48A79" w14:textId="77777777" w:rsidR="003E6826" w:rsidRDefault="003E682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48A30" id="_x0000_t202" coordsize="21600,21600" o:spt="202" path="m,l,21600r21600,l21600,xe">
                <v:stroke joinstyle="miter"/>
                <v:path gradientshapeok="t" o:connecttype="rect"/>
              </v:shapetype>
              <v:shape id="docshape4" o:spid="_x0000_s1026" type="#_x0000_t202" style="position:absolute;margin-left:1in;margin-top:151.75pt;width:473.3pt;height:547.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" filled="f" stroked="f">
                <v:textbox inset="0,0,0,0">
                  <w:txbxContent>
                    <w:tbl>
                      <w:tblPr>
                        <w:tblW w:w="0" w:type="auto"/>
                        <w:tblInd w:w="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88"/>
                        <w:gridCol w:w="1259"/>
                        <w:gridCol w:w="1706"/>
                        <w:gridCol w:w="1071"/>
                      </w:tblGrid>
                      <w:tr w:rsidR="003E6826" w14:paraId="4CE48A38" w14:textId="77777777" w:rsidTr="00D936EB">
                        <w:trPr>
                          <w:trHeight w:val="280"/>
                        </w:trPr>
                        <w:tc>
                          <w:tcPr>
                            <w:tcW w:w="5288" w:type="dxa"/>
                            <w:vMerge w:val="restart"/>
                            <w:tcBorders>
                              <w:top w:val="nil"/>
                              <w:left w:val="single" w:sz="4" w:space="0" w:color="auto"/>
                              <w:right w:val="nil"/>
                            </w:tcBorders>
                          </w:tcPr>
                          <w:p w14:paraId="4CE48A35" w14:textId="77777777" w:rsidR="003E6826" w:rsidRPr="00DD70AB" w:rsidRDefault="002776FB">
                            <w:pPr>
                              <w:pStyle w:val="TableParagraph"/>
                              <w:ind w:right="-44"/>
                              <w:rPr>
                                <w:rFonts w:ascii="Times New Roman" w:hAnsi="Times New Roman" w:cs="Times New Roman"/>
                                <w:sz w:val="20"/>
                              </w:rPr>
                            </w:pPr>
                            <w:r w:rsidRPr="00DD70AB">
                              <w:rPr>
                                <w:rFonts w:ascii="Times New Roman" w:hAnsi="Times New Roman" w:cs="Times New Roman"/>
                                <w:noProof/>
                                <w:sz w:val="20"/>
                              </w:rPr>
                              <w:drawing>
                                <wp:inline distT="0" distB="0" distL="0" distR="0" wp14:anchorId="4CE48A7A" wp14:editId="18756512">
                                  <wp:extent cx="3344112" cy="205740"/>
                                  <wp:effectExtent l="0" t="0" r="8890" b="3810"/>
                                  <wp:docPr id="6"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344112" cy="205740"/>
                                          </a:xfrm>
                                          <a:prstGeom prst="rect">
                                            <a:avLst/>
                                          </a:prstGeom>
                                        </pic:spPr>
                                      </pic:pic>
                                    </a:graphicData>
                                  </a:graphic>
                                </wp:inline>
                              </w:drawing>
                            </w:r>
                          </w:p>
                          <w:p w14:paraId="4CE48A36" w14:textId="77777777" w:rsidR="003E6826" w:rsidRPr="00DD70AB" w:rsidRDefault="002776FB">
                            <w:pPr>
                              <w:pStyle w:val="TableParagraph"/>
                              <w:spacing w:before="10"/>
                              <w:ind w:left="1640"/>
                              <w:rPr>
                                <w:rFonts w:ascii="Times New Roman" w:hAnsi="Times New Roman" w:cs="Times New Roman"/>
                                <w:b/>
                              </w:rPr>
                            </w:pPr>
                            <w:r w:rsidRPr="00DD70AB">
                              <w:rPr>
                                <w:rFonts w:ascii="Times New Roman" w:hAnsi="Times New Roman" w:cs="Times New Roman"/>
                                <w:b/>
                                <w:color w:val="4D4D4D"/>
                                <w:w w:val="90"/>
                              </w:rPr>
                              <w:t>Supervisory</w:t>
                            </w:r>
                            <w:r w:rsidRPr="00DD70AB">
                              <w:rPr>
                                <w:rFonts w:ascii="Times New Roman" w:hAnsi="Times New Roman" w:cs="Times New Roman"/>
                                <w:b/>
                                <w:color w:val="4D4D4D"/>
                                <w:spacing w:val="22"/>
                              </w:rPr>
                              <w:t xml:space="preserve"> </w:t>
                            </w:r>
                            <w:r w:rsidRPr="00DD70AB">
                              <w:rPr>
                                <w:rFonts w:ascii="Times New Roman" w:hAnsi="Times New Roman" w:cs="Times New Roman"/>
                                <w:b/>
                                <w:color w:val="4D4D4D"/>
                                <w:spacing w:val="-2"/>
                              </w:rPr>
                              <w:t>Activity</w:t>
                            </w:r>
                          </w:p>
                        </w:tc>
                        <w:tc>
                          <w:tcPr>
                            <w:tcW w:w="4036" w:type="dxa"/>
                            <w:gridSpan w:val="3"/>
                            <w:tcBorders>
                              <w:top w:val="single" w:sz="6" w:space="0" w:color="000000"/>
                              <w:left w:val="nil"/>
                              <w:bottom w:val="single" w:sz="6" w:space="0" w:color="000000"/>
                            </w:tcBorders>
                          </w:tcPr>
                          <w:p w14:paraId="4CE48A37" w14:textId="4606A22E" w:rsidR="003E6826" w:rsidRPr="00DD70AB" w:rsidRDefault="002776FB">
                            <w:pPr>
                              <w:pStyle w:val="TableParagraph"/>
                              <w:spacing w:before="40" w:line="220" w:lineRule="exact"/>
                              <w:ind w:left="781"/>
                              <w:rPr>
                                <w:rFonts w:ascii="Times New Roman" w:hAnsi="Times New Roman" w:cs="Times New Roman"/>
                                <w:sz w:val="21"/>
                              </w:rPr>
                            </w:pPr>
                            <w:r w:rsidRPr="00DD70AB">
                              <w:rPr>
                                <w:rFonts w:ascii="Times New Roman" w:hAnsi="Times New Roman" w:cs="Times New Roman"/>
                                <w:color w:val="4D4D4D"/>
                                <w:sz w:val="21"/>
                              </w:rPr>
                              <w:t>For</w:t>
                            </w:r>
                            <w:r w:rsidRPr="00DD70AB">
                              <w:rPr>
                                <w:rFonts w:ascii="Times New Roman" w:hAnsi="Times New Roman" w:cs="Times New Roman"/>
                                <w:color w:val="4D4D4D"/>
                                <w:spacing w:val="1"/>
                                <w:sz w:val="21"/>
                              </w:rPr>
                              <w:t xml:space="preserve"> </w:t>
                            </w:r>
                            <w:r w:rsidRPr="00DD70AB">
                              <w:rPr>
                                <w:rFonts w:ascii="Times New Roman" w:hAnsi="Times New Roman" w:cs="Times New Roman"/>
                                <w:color w:val="4D4D4D"/>
                                <w:sz w:val="21"/>
                              </w:rPr>
                              <w:t>State</w:t>
                            </w:r>
                            <w:r w:rsidRPr="00DD70AB">
                              <w:rPr>
                                <w:rFonts w:ascii="Times New Roman" w:hAnsi="Times New Roman" w:cs="Times New Roman"/>
                                <w:color w:val="4D4D4D"/>
                                <w:spacing w:val="-2"/>
                                <w:sz w:val="21"/>
                              </w:rPr>
                              <w:t xml:space="preserve"> </w:t>
                            </w:r>
                            <w:r w:rsidRPr="00DD70AB">
                              <w:rPr>
                                <w:rFonts w:ascii="Times New Roman" w:hAnsi="Times New Roman" w:cs="Times New Roman"/>
                                <w:color w:val="4D4D4D"/>
                                <w:sz w:val="21"/>
                              </w:rPr>
                              <w:t>Empl</w:t>
                            </w:r>
                            <w:r w:rsidR="00DD70AB" w:rsidRPr="00DD70AB">
                              <w:rPr>
                                <w:rFonts w:ascii="Times New Roman" w:hAnsi="Times New Roman" w:cs="Times New Roman"/>
                                <w:color w:val="4D4D4D"/>
                                <w:sz w:val="21"/>
                              </w:rPr>
                              <w:t>oy</w:t>
                            </w:r>
                            <w:r w:rsidRPr="00DD70AB">
                              <w:rPr>
                                <w:rFonts w:ascii="Times New Roman" w:hAnsi="Times New Roman" w:cs="Times New Roman"/>
                                <w:color w:val="4D4D4D"/>
                                <w:sz w:val="21"/>
                              </w:rPr>
                              <w:t>ees</w:t>
                            </w:r>
                            <w:r w:rsidRPr="00DD70AB">
                              <w:rPr>
                                <w:rFonts w:ascii="Times New Roman" w:hAnsi="Times New Roman" w:cs="Times New Roman"/>
                                <w:color w:val="4D4D4D"/>
                                <w:spacing w:val="-2"/>
                                <w:sz w:val="21"/>
                              </w:rPr>
                              <w:t xml:space="preserve"> </w:t>
                            </w:r>
                            <w:r w:rsidRPr="00DD70AB">
                              <w:rPr>
                                <w:rFonts w:ascii="Times New Roman" w:hAnsi="Times New Roman" w:cs="Times New Roman"/>
                                <w:color w:val="4D4D4D"/>
                                <w:spacing w:val="-4"/>
                                <w:sz w:val="21"/>
                              </w:rPr>
                              <w:t>Only</w:t>
                            </w:r>
                          </w:p>
                        </w:tc>
                      </w:tr>
                      <w:tr w:rsidR="003E6826" w14:paraId="4CE48A3D" w14:textId="77777777" w:rsidTr="00D936EB">
                        <w:trPr>
                          <w:trHeight w:val="474"/>
                        </w:trPr>
                        <w:tc>
                          <w:tcPr>
                            <w:tcW w:w="5288" w:type="dxa"/>
                            <w:vMerge/>
                            <w:tcBorders>
                              <w:top w:val="single" w:sz="8" w:space="0" w:color="000000"/>
                              <w:left w:val="single" w:sz="4" w:space="0" w:color="auto"/>
                              <w:right w:val="nil"/>
                            </w:tcBorders>
                          </w:tcPr>
                          <w:p w14:paraId="4CE48A39" w14:textId="77777777" w:rsidR="003E6826" w:rsidRPr="00DD70AB" w:rsidRDefault="003E6826">
                            <w:pPr>
                              <w:rPr>
                                <w:sz w:val="2"/>
                                <w:szCs w:val="2"/>
                              </w:rPr>
                            </w:pPr>
                          </w:p>
                        </w:tc>
                        <w:tc>
                          <w:tcPr>
                            <w:tcW w:w="1259" w:type="dxa"/>
                            <w:tcBorders>
                              <w:top w:val="single" w:sz="6" w:space="0" w:color="000000"/>
                            </w:tcBorders>
                          </w:tcPr>
                          <w:p w14:paraId="4CE48A3A" w14:textId="552C0C74" w:rsidR="003E6826" w:rsidRPr="00DD70AB" w:rsidRDefault="002776FB">
                            <w:pPr>
                              <w:pStyle w:val="TableParagraph"/>
                              <w:spacing w:line="246" w:lineRule="exact"/>
                              <w:ind w:left="218" w:right="103" w:hanging="31"/>
                              <w:rPr>
                                <w:rFonts w:ascii="Times New Roman" w:hAnsi="Times New Roman" w:cs="Times New Roman"/>
                                <w:sz w:val="18"/>
                              </w:rPr>
                            </w:pPr>
                            <w:r w:rsidRPr="00DD70AB">
                              <w:rPr>
                                <w:rFonts w:ascii="Times New Roman" w:hAnsi="Times New Roman" w:cs="Times New Roman"/>
                                <w:color w:val="4D4D4D"/>
                                <w:spacing w:val="-2"/>
                                <w:sz w:val="18"/>
                              </w:rPr>
                              <w:t xml:space="preserve">Participate </w:t>
                            </w:r>
                            <w:r w:rsidRPr="00DD70AB">
                              <w:rPr>
                                <w:rFonts w:ascii="Times New Roman" w:hAnsi="Times New Roman" w:cs="Times New Roman"/>
                                <w:color w:val="4D4D4D"/>
                                <w:sz w:val="18"/>
                              </w:rPr>
                              <w:t>in</w:t>
                            </w:r>
                            <w:r w:rsidR="00DD70AB" w:rsidRPr="00DD70AB">
                              <w:rPr>
                                <w:rFonts w:ascii="Times New Roman" w:hAnsi="Times New Roman" w:cs="Times New Roman"/>
                                <w:color w:val="4D4D4D"/>
                                <w:spacing w:val="30"/>
                                <w:sz w:val="18"/>
                              </w:rPr>
                              <w:t xml:space="preserve"> p</w:t>
                            </w:r>
                            <w:r w:rsidRPr="00DD70AB">
                              <w:rPr>
                                <w:rFonts w:ascii="Times New Roman" w:hAnsi="Times New Roman" w:cs="Times New Roman"/>
                                <w:color w:val="4D4D4D"/>
                                <w:spacing w:val="-2"/>
                                <w:sz w:val="18"/>
                              </w:rPr>
                              <w:t>rocess</w:t>
                            </w:r>
                          </w:p>
                        </w:tc>
                        <w:tc>
                          <w:tcPr>
                            <w:tcW w:w="1706" w:type="dxa"/>
                            <w:tcBorders>
                              <w:top w:val="single" w:sz="6" w:space="0" w:color="000000"/>
                            </w:tcBorders>
                          </w:tcPr>
                          <w:p w14:paraId="4CE48A3B" w14:textId="77777777" w:rsidR="003E6826" w:rsidRPr="00DD70AB" w:rsidRDefault="002776FB">
                            <w:pPr>
                              <w:pStyle w:val="TableParagraph"/>
                              <w:spacing w:line="240" w:lineRule="atLeast"/>
                              <w:ind w:left="147" w:firstLine="474"/>
                              <w:rPr>
                                <w:rFonts w:ascii="Times New Roman" w:hAnsi="Times New Roman" w:cs="Times New Roman"/>
                                <w:sz w:val="18"/>
                              </w:rPr>
                            </w:pPr>
                            <w:proofErr w:type="gramStart"/>
                            <w:r w:rsidRPr="00DD70AB">
                              <w:rPr>
                                <w:rFonts w:ascii="Times New Roman" w:hAnsi="Times New Roman" w:cs="Times New Roman"/>
                                <w:color w:val="4D4D4D"/>
                                <w:spacing w:val="-4"/>
                                <w:w w:val="105"/>
                                <w:sz w:val="18"/>
                              </w:rPr>
                              <w:t>Make</w:t>
                            </w:r>
                            <w:proofErr w:type="gramEnd"/>
                            <w:r w:rsidRPr="00DD70AB">
                              <w:rPr>
                                <w:rFonts w:ascii="Times New Roman" w:hAnsi="Times New Roman" w:cs="Times New Roman"/>
                                <w:color w:val="4D4D4D"/>
                                <w:spacing w:val="-4"/>
                                <w:w w:val="105"/>
                                <w:sz w:val="18"/>
                              </w:rPr>
                              <w:t xml:space="preserve"> </w:t>
                            </w:r>
                            <w:r w:rsidRPr="00DD70AB">
                              <w:rPr>
                                <w:rFonts w:ascii="Times New Roman" w:hAnsi="Times New Roman" w:cs="Times New Roman"/>
                                <w:color w:val="4D4D4D"/>
                                <w:spacing w:val="-2"/>
                                <w:w w:val="105"/>
                                <w:sz w:val="18"/>
                              </w:rPr>
                              <w:t>recommendation</w:t>
                            </w:r>
                          </w:p>
                        </w:tc>
                        <w:tc>
                          <w:tcPr>
                            <w:tcW w:w="1071" w:type="dxa"/>
                            <w:tcBorders>
                              <w:top w:val="single" w:sz="6" w:space="0" w:color="000000"/>
                            </w:tcBorders>
                          </w:tcPr>
                          <w:p w14:paraId="4CE48A3C" w14:textId="77777777" w:rsidR="003E6826" w:rsidRPr="00DD70AB" w:rsidRDefault="002776FB">
                            <w:pPr>
                              <w:pStyle w:val="TableParagraph"/>
                              <w:spacing w:line="240" w:lineRule="atLeast"/>
                              <w:ind w:left="201" w:hanging="95"/>
                              <w:rPr>
                                <w:rFonts w:ascii="Times New Roman" w:hAnsi="Times New Roman" w:cs="Times New Roman"/>
                                <w:sz w:val="18"/>
                              </w:rPr>
                            </w:pPr>
                            <w:r w:rsidRPr="00DD70AB">
                              <w:rPr>
                                <w:rFonts w:ascii="Times New Roman" w:hAnsi="Times New Roman" w:cs="Times New Roman"/>
                                <w:color w:val="4D4D4D"/>
                                <w:spacing w:val="-2"/>
                                <w:w w:val="105"/>
                                <w:sz w:val="18"/>
                              </w:rPr>
                              <w:t>Make</w:t>
                            </w:r>
                            <w:r w:rsidRPr="00DD70AB">
                              <w:rPr>
                                <w:rFonts w:ascii="Times New Roman" w:hAnsi="Times New Roman" w:cs="Times New Roman"/>
                                <w:color w:val="4D4D4D"/>
                                <w:spacing w:val="-12"/>
                                <w:w w:val="105"/>
                                <w:sz w:val="18"/>
                              </w:rPr>
                              <w:t xml:space="preserve"> </w:t>
                            </w:r>
                            <w:r w:rsidRPr="00DD70AB">
                              <w:rPr>
                                <w:rFonts w:ascii="Times New Roman" w:hAnsi="Times New Roman" w:cs="Times New Roman"/>
                                <w:color w:val="4D4D4D"/>
                                <w:spacing w:val="-2"/>
                                <w:w w:val="105"/>
                                <w:sz w:val="18"/>
                              </w:rPr>
                              <w:t>final decision</w:t>
                            </w:r>
                          </w:p>
                        </w:tc>
                      </w:tr>
                      <w:tr w:rsidR="003E6826" w14:paraId="4CE48A43" w14:textId="77777777">
                        <w:trPr>
                          <w:trHeight w:val="1426"/>
                        </w:trPr>
                        <w:tc>
                          <w:tcPr>
                            <w:tcW w:w="5288" w:type="dxa"/>
                            <w:tcBorders>
                              <w:left w:val="single" w:sz="6" w:space="0" w:color="000000"/>
                              <w:bottom w:val="single" w:sz="6" w:space="0" w:color="000000"/>
                            </w:tcBorders>
                          </w:tcPr>
                          <w:p w14:paraId="4CE48A3E" w14:textId="77777777" w:rsidR="003E6826" w:rsidRPr="00DD70AB" w:rsidRDefault="002776FB">
                            <w:pPr>
                              <w:pStyle w:val="TableParagraph"/>
                              <w:spacing w:before="11"/>
                              <w:ind w:left="102"/>
                              <w:rPr>
                                <w:rFonts w:ascii="Times New Roman" w:hAnsi="Times New Roman" w:cs="Times New Roman"/>
                                <w:b/>
                                <w:sz w:val="20"/>
                              </w:rPr>
                            </w:pPr>
                            <w:r w:rsidRPr="00DD70AB">
                              <w:rPr>
                                <w:rFonts w:ascii="Times New Roman" w:hAnsi="Times New Roman" w:cs="Times New Roman"/>
                                <w:b/>
                                <w:color w:val="4D4D4D"/>
                                <w:spacing w:val="-2"/>
                                <w:sz w:val="20"/>
                              </w:rPr>
                              <w:t>Hire:</w:t>
                            </w:r>
                          </w:p>
                          <w:p w14:paraId="4CE48A3F" w14:textId="77777777" w:rsidR="003E6826" w:rsidRPr="00DD70AB" w:rsidRDefault="002776FB">
                            <w:pPr>
                              <w:pStyle w:val="TableParagraph"/>
                              <w:spacing w:before="44" w:line="280" w:lineRule="auto"/>
                              <w:ind w:left="102" w:right="272" w:firstLine="3"/>
                              <w:rPr>
                                <w:rFonts w:ascii="Times New Roman" w:hAnsi="Times New Roman" w:cs="Times New Roman"/>
                                <w:sz w:val="20"/>
                              </w:rPr>
                            </w:pPr>
                            <w:r w:rsidRPr="00DD70AB">
                              <w:rPr>
                                <w:rFonts w:ascii="Times New Roman" w:hAnsi="Times New Roman" w:cs="Times New Roman"/>
                                <w:color w:val="4D4D4D"/>
                                <w:sz w:val="20"/>
                              </w:rPr>
                              <w:t>Review</w:t>
                            </w:r>
                            <w:r w:rsidRPr="00DD70AB">
                              <w:rPr>
                                <w:rFonts w:ascii="Times New Roman" w:hAnsi="Times New Roman" w:cs="Times New Roman"/>
                                <w:color w:val="4D4D4D"/>
                                <w:spacing w:val="-3"/>
                                <w:sz w:val="20"/>
                              </w:rPr>
                              <w:t xml:space="preserve"> </w:t>
                            </w:r>
                            <w:r w:rsidRPr="00DD70AB">
                              <w:rPr>
                                <w:rFonts w:ascii="Times New Roman" w:hAnsi="Times New Roman" w:cs="Times New Roman"/>
                                <w:color w:val="4D4D4D"/>
                                <w:sz w:val="20"/>
                              </w:rPr>
                              <w:t>job</w:t>
                            </w:r>
                            <w:r w:rsidRPr="00DD70AB">
                              <w:rPr>
                                <w:rFonts w:ascii="Times New Roman" w:hAnsi="Times New Roman" w:cs="Times New Roman"/>
                                <w:color w:val="4D4D4D"/>
                                <w:spacing w:val="-14"/>
                                <w:sz w:val="20"/>
                              </w:rPr>
                              <w:t xml:space="preserve"> </w:t>
                            </w:r>
                            <w:r w:rsidRPr="00DD70AB">
                              <w:rPr>
                                <w:rFonts w:ascii="Times New Roman" w:hAnsi="Times New Roman" w:cs="Times New Roman"/>
                                <w:color w:val="4D4D4D"/>
                                <w:sz w:val="20"/>
                              </w:rPr>
                              <w:t xml:space="preserve">applications for selections of interviewees; </w:t>
                            </w:r>
                            <w:r w:rsidRPr="00DD70AB">
                              <w:rPr>
                                <w:rFonts w:ascii="Times New Roman" w:hAnsi="Times New Roman" w:cs="Times New Roman"/>
                                <w:color w:val="4D4D4D"/>
                                <w:w w:val="105"/>
                                <w:sz w:val="20"/>
                              </w:rPr>
                              <w:t>Interview applicants;</w:t>
                            </w:r>
                            <w:r w:rsidRPr="00DD70AB">
                              <w:rPr>
                                <w:rFonts w:ascii="Times New Roman" w:hAnsi="Times New Roman" w:cs="Times New Roman"/>
                                <w:color w:val="4D4D4D"/>
                                <w:spacing w:val="40"/>
                                <w:w w:val="105"/>
                                <w:sz w:val="20"/>
                              </w:rPr>
                              <w:t xml:space="preserve"> </w:t>
                            </w:r>
                            <w:r w:rsidRPr="00DD70AB">
                              <w:rPr>
                                <w:rFonts w:ascii="Times New Roman" w:hAnsi="Times New Roman" w:cs="Times New Roman"/>
                                <w:color w:val="4D4D4D"/>
                                <w:w w:val="105"/>
                                <w:sz w:val="20"/>
                              </w:rPr>
                              <w:t xml:space="preserve">Make hire determinations; </w:t>
                            </w:r>
                            <w:r w:rsidRPr="00DD70AB">
                              <w:rPr>
                                <w:rFonts w:ascii="Times New Roman" w:hAnsi="Times New Roman" w:cs="Times New Roman"/>
                                <w:color w:val="4D4D4D"/>
                                <w:spacing w:val="-2"/>
                                <w:w w:val="105"/>
                                <w:sz w:val="20"/>
                              </w:rPr>
                              <w:t>Conduct</w:t>
                            </w:r>
                            <w:r w:rsidRPr="00DD70AB">
                              <w:rPr>
                                <w:rFonts w:ascii="Times New Roman" w:hAnsi="Times New Roman" w:cs="Times New Roman"/>
                                <w:color w:val="4D4D4D"/>
                                <w:spacing w:val="-11"/>
                                <w:w w:val="105"/>
                                <w:sz w:val="20"/>
                              </w:rPr>
                              <w:t xml:space="preserve"> </w:t>
                            </w:r>
                            <w:r w:rsidRPr="00DD70AB">
                              <w:rPr>
                                <w:rFonts w:ascii="Times New Roman" w:hAnsi="Times New Roman" w:cs="Times New Roman"/>
                                <w:color w:val="4D4D4D"/>
                                <w:spacing w:val="-2"/>
                                <w:w w:val="105"/>
                                <w:sz w:val="20"/>
                              </w:rPr>
                              <w:t>probationary</w:t>
                            </w:r>
                            <w:r w:rsidRPr="00DD70AB">
                              <w:rPr>
                                <w:rFonts w:ascii="Times New Roman" w:hAnsi="Times New Roman" w:cs="Times New Roman"/>
                                <w:color w:val="4D4D4D"/>
                                <w:spacing w:val="-8"/>
                                <w:w w:val="105"/>
                                <w:sz w:val="20"/>
                              </w:rPr>
                              <w:t xml:space="preserve"> </w:t>
                            </w:r>
                            <w:r w:rsidRPr="00DD70AB">
                              <w:rPr>
                                <w:rFonts w:ascii="Times New Roman" w:hAnsi="Times New Roman" w:cs="Times New Roman"/>
                                <w:color w:val="4D4D4D"/>
                                <w:spacing w:val="-2"/>
                                <w:w w:val="105"/>
                                <w:sz w:val="20"/>
                              </w:rPr>
                              <w:t>evaluations;</w:t>
                            </w:r>
                            <w:r w:rsidRPr="00DD70AB">
                              <w:rPr>
                                <w:rFonts w:ascii="Times New Roman" w:hAnsi="Times New Roman" w:cs="Times New Roman"/>
                                <w:color w:val="4D4D4D"/>
                                <w:spacing w:val="37"/>
                                <w:w w:val="105"/>
                                <w:sz w:val="20"/>
                              </w:rPr>
                              <w:t xml:space="preserve"> </w:t>
                            </w:r>
                            <w:r w:rsidRPr="00DD70AB">
                              <w:rPr>
                                <w:rFonts w:ascii="Times New Roman" w:hAnsi="Times New Roman" w:cs="Times New Roman"/>
                                <w:color w:val="4D4D4D"/>
                                <w:spacing w:val="-2"/>
                                <w:w w:val="105"/>
                                <w:sz w:val="20"/>
                              </w:rPr>
                              <w:t>Make</w:t>
                            </w:r>
                            <w:r w:rsidRPr="00DD70AB">
                              <w:rPr>
                                <w:rFonts w:ascii="Times New Roman" w:hAnsi="Times New Roman" w:cs="Times New Roman"/>
                                <w:color w:val="4D4D4D"/>
                                <w:spacing w:val="-13"/>
                                <w:w w:val="105"/>
                                <w:sz w:val="20"/>
                              </w:rPr>
                              <w:t xml:space="preserve"> </w:t>
                            </w:r>
                            <w:r w:rsidRPr="00DD70AB">
                              <w:rPr>
                                <w:rFonts w:ascii="Times New Roman" w:hAnsi="Times New Roman" w:cs="Times New Roman"/>
                                <w:color w:val="4D4D4D"/>
                                <w:spacing w:val="-2"/>
                                <w:w w:val="105"/>
                                <w:sz w:val="20"/>
                              </w:rPr>
                              <w:t>certification decision</w:t>
                            </w:r>
                          </w:p>
                        </w:tc>
                        <w:tc>
                          <w:tcPr>
                            <w:tcW w:w="1259" w:type="dxa"/>
                            <w:tcBorders>
                              <w:bottom w:val="single" w:sz="6" w:space="0" w:color="000000"/>
                            </w:tcBorders>
                          </w:tcPr>
                          <w:p w14:paraId="4CE48A40" w14:textId="4ECFF12B" w:rsidR="003E6826" w:rsidRPr="00DD70AB" w:rsidRDefault="003E6826">
                            <w:pPr>
                              <w:pStyle w:val="TableParagraph"/>
                              <w:spacing w:before="21"/>
                              <w:ind w:left="115"/>
                              <w:rPr>
                                <w:rFonts w:ascii="Times New Roman" w:hAnsi="Times New Roman" w:cs="Times New Roman"/>
                                <w:b/>
                                <w:sz w:val="20"/>
                              </w:rPr>
                            </w:pPr>
                          </w:p>
                        </w:tc>
                        <w:tc>
                          <w:tcPr>
                            <w:tcW w:w="1706" w:type="dxa"/>
                            <w:tcBorders>
                              <w:bottom w:val="single" w:sz="6" w:space="0" w:color="000000"/>
                            </w:tcBorders>
                          </w:tcPr>
                          <w:p w14:paraId="4CE48A41" w14:textId="15E69D87" w:rsidR="003E6826" w:rsidRPr="00DD70AB" w:rsidRDefault="003E6826">
                            <w:pPr>
                              <w:pStyle w:val="TableParagraph"/>
                              <w:spacing w:before="21"/>
                              <w:ind w:left="110"/>
                              <w:rPr>
                                <w:rFonts w:ascii="Times New Roman" w:hAnsi="Times New Roman" w:cs="Times New Roman"/>
                                <w:b/>
                                <w:sz w:val="20"/>
                              </w:rPr>
                            </w:pPr>
                          </w:p>
                        </w:tc>
                        <w:tc>
                          <w:tcPr>
                            <w:tcW w:w="1071" w:type="dxa"/>
                            <w:tcBorders>
                              <w:bottom w:val="single" w:sz="6" w:space="0" w:color="000000"/>
                            </w:tcBorders>
                          </w:tcPr>
                          <w:p w14:paraId="4CE48A42" w14:textId="77777777" w:rsidR="003E6826" w:rsidRPr="00DD70AB" w:rsidRDefault="003E6826">
                            <w:pPr>
                              <w:pStyle w:val="TableParagraph"/>
                              <w:rPr>
                                <w:rFonts w:ascii="Times New Roman" w:hAnsi="Times New Roman" w:cs="Times New Roman"/>
                                <w:sz w:val="20"/>
                              </w:rPr>
                            </w:pPr>
                          </w:p>
                        </w:tc>
                      </w:tr>
                      <w:tr w:rsidR="003E6826" w14:paraId="4CE48A49" w14:textId="77777777">
                        <w:trPr>
                          <w:trHeight w:val="1340"/>
                        </w:trPr>
                        <w:tc>
                          <w:tcPr>
                            <w:tcW w:w="5288" w:type="dxa"/>
                            <w:tcBorders>
                              <w:top w:val="single" w:sz="6" w:space="0" w:color="000000"/>
                              <w:left w:val="single" w:sz="6" w:space="0" w:color="000000"/>
                              <w:bottom w:val="single" w:sz="6" w:space="0" w:color="000000"/>
                            </w:tcBorders>
                          </w:tcPr>
                          <w:p w14:paraId="4CE48A44" w14:textId="77777777" w:rsidR="003E6826" w:rsidRPr="00DD70AB" w:rsidRDefault="002776FB">
                            <w:pPr>
                              <w:pStyle w:val="TableParagraph"/>
                              <w:spacing w:before="30"/>
                              <w:ind w:left="103"/>
                              <w:rPr>
                                <w:rFonts w:ascii="Times New Roman" w:hAnsi="Times New Roman" w:cs="Times New Roman"/>
                                <w:b/>
                                <w:sz w:val="20"/>
                              </w:rPr>
                            </w:pPr>
                            <w:r w:rsidRPr="00DD70AB">
                              <w:rPr>
                                <w:rFonts w:ascii="Times New Roman" w:hAnsi="Times New Roman" w:cs="Times New Roman"/>
                                <w:b/>
                                <w:color w:val="4D4D4D"/>
                                <w:spacing w:val="-2"/>
                                <w:sz w:val="20"/>
                              </w:rPr>
                              <w:t>Transfer:</w:t>
                            </w:r>
                          </w:p>
                          <w:p w14:paraId="4CE48A45" w14:textId="77777777" w:rsidR="003E6826" w:rsidRPr="00DD70AB" w:rsidRDefault="002776FB">
                            <w:pPr>
                              <w:pStyle w:val="TableParagraph"/>
                              <w:spacing w:line="270" w:lineRule="atLeast"/>
                              <w:ind w:left="103" w:hanging="5"/>
                              <w:rPr>
                                <w:rFonts w:ascii="Times New Roman" w:hAnsi="Times New Roman" w:cs="Times New Roman"/>
                                <w:sz w:val="20"/>
                              </w:rPr>
                            </w:pPr>
                            <w:r w:rsidRPr="00DD70AB">
                              <w:rPr>
                                <w:rFonts w:ascii="Times New Roman" w:hAnsi="Times New Roman" w:cs="Times New Roman"/>
                                <w:color w:val="4D4D4D"/>
                                <w:sz w:val="20"/>
                              </w:rPr>
                              <w:t>Transfer employee from one department to another; Transfer employee within department but to separate location;</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Transfer employee from one</w:t>
                            </w:r>
                            <w:r w:rsidRPr="00DD70AB">
                              <w:rPr>
                                <w:rFonts w:ascii="Times New Roman" w:hAnsi="Times New Roman" w:cs="Times New Roman"/>
                                <w:color w:val="4D4D4D"/>
                                <w:spacing w:val="-2"/>
                                <w:sz w:val="20"/>
                              </w:rPr>
                              <w:t xml:space="preserve"> </w:t>
                            </w:r>
                            <w:r w:rsidRPr="00DD70AB">
                              <w:rPr>
                                <w:rFonts w:ascii="Times New Roman" w:hAnsi="Times New Roman" w:cs="Times New Roman"/>
                                <w:color w:val="4D4D4D"/>
                                <w:sz w:val="20"/>
                              </w:rPr>
                              <w:t>classification</w:t>
                            </w:r>
                            <w:r w:rsidRPr="00DD70AB">
                              <w:rPr>
                                <w:rFonts w:ascii="Times New Roman" w:hAnsi="Times New Roman" w:cs="Times New Roman"/>
                                <w:color w:val="4D4D4D"/>
                                <w:spacing w:val="-10"/>
                                <w:sz w:val="20"/>
                              </w:rPr>
                              <w:t xml:space="preserve"> </w:t>
                            </w:r>
                            <w:r w:rsidRPr="00DD70AB">
                              <w:rPr>
                                <w:rFonts w:ascii="Times New Roman" w:hAnsi="Times New Roman" w:cs="Times New Roman"/>
                                <w:color w:val="4D4D4D"/>
                                <w:sz w:val="20"/>
                              </w:rPr>
                              <w:t xml:space="preserve">to </w:t>
                            </w:r>
                            <w:r w:rsidRPr="00DD70AB">
                              <w:rPr>
                                <w:rFonts w:ascii="Times New Roman" w:hAnsi="Times New Roman" w:cs="Times New Roman"/>
                                <w:color w:val="4D4D4D"/>
                                <w:spacing w:val="-2"/>
                                <w:sz w:val="20"/>
                              </w:rPr>
                              <w:t>another</w:t>
                            </w:r>
                          </w:p>
                        </w:tc>
                        <w:tc>
                          <w:tcPr>
                            <w:tcW w:w="1259" w:type="dxa"/>
                            <w:tcBorders>
                              <w:top w:val="single" w:sz="6" w:space="0" w:color="000000"/>
                              <w:bottom w:val="single" w:sz="6" w:space="0" w:color="000000"/>
                            </w:tcBorders>
                          </w:tcPr>
                          <w:p w14:paraId="4CE48A46"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47"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48" w14:textId="77777777" w:rsidR="003E6826" w:rsidRPr="00DD70AB" w:rsidRDefault="003E6826">
                            <w:pPr>
                              <w:pStyle w:val="TableParagraph"/>
                              <w:rPr>
                                <w:rFonts w:ascii="Times New Roman" w:hAnsi="Times New Roman" w:cs="Times New Roman"/>
                                <w:sz w:val="20"/>
                              </w:rPr>
                            </w:pPr>
                          </w:p>
                        </w:tc>
                      </w:tr>
                      <w:tr w:rsidR="003E6826" w14:paraId="4CE48A4F" w14:textId="77777777">
                        <w:trPr>
                          <w:trHeight w:val="797"/>
                        </w:trPr>
                        <w:tc>
                          <w:tcPr>
                            <w:tcW w:w="5288" w:type="dxa"/>
                            <w:tcBorders>
                              <w:top w:val="single" w:sz="6" w:space="0" w:color="000000"/>
                              <w:left w:val="single" w:sz="6" w:space="0" w:color="000000"/>
                              <w:bottom w:val="single" w:sz="6" w:space="0" w:color="000000"/>
                            </w:tcBorders>
                          </w:tcPr>
                          <w:p w14:paraId="4CE48A4A" w14:textId="77777777" w:rsidR="003E6826" w:rsidRPr="00DD70AB" w:rsidRDefault="002776FB">
                            <w:pPr>
                              <w:pStyle w:val="TableParagraph"/>
                              <w:spacing w:before="30"/>
                              <w:ind w:left="105"/>
                              <w:rPr>
                                <w:rFonts w:ascii="Times New Roman" w:hAnsi="Times New Roman" w:cs="Times New Roman"/>
                                <w:b/>
                                <w:sz w:val="20"/>
                              </w:rPr>
                            </w:pPr>
                            <w:r w:rsidRPr="00DD70AB">
                              <w:rPr>
                                <w:rFonts w:ascii="Times New Roman" w:hAnsi="Times New Roman" w:cs="Times New Roman"/>
                                <w:b/>
                                <w:color w:val="4D4D4D"/>
                                <w:spacing w:val="-2"/>
                                <w:sz w:val="20"/>
                              </w:rPr>
                              <w:t>Suspend:</w:t>
                            </w:r>
                          </w:p>
                          <w:p w14:paraId="4CE48A4B" w14:textId="77777777" w:rsidR="003E6826" w:rsidRPr="00DD70AB" w:rsidRDefault="002776FB">
                            <w:pPr>
                              <w:pStyle w:val="TableParagraph"/>
                              <w:spacing w:line="260" w:lineRule="atLeast"/>
                              <w:ind w:left="110" w:right="272" w:hanging="1"/>
                              <w:rPr>
                                <w:rFonts w:ascii="Times New Roman" w:hAnsi="Times New Roman" w:cs="Times New Roman"/>
                                <w:sz w:val="20"/>
                              </w:rPr>
                            </w:pPr>
                            <w:r w:rsidRPr="00DD70AB">
                              <w:rPr>
                                <w:rFonts w:ascii="Times New Roman" w:hAnsi="Times New Roman" w:cs="Times New Roman"/>
                                <w:color w:val="4D4D4D"/>
                                <w:sz w:val="20"/>
                              </w:rPr>
                              <w:t>Write/sign letters</w:t>
                            </w:r>
                            <w:r w:rsidRPr="00DD70AB">
                              <w:rPr>
                                <w:rFonts w:ascii="Times New Roman" w:hAnsi="Times New Roman" w:cs="Times New Roman"/>
                                <w:color w:val="4D4D4D"/>
                                <w:spacing w:val="-6"/>
                                <w:sz w:val="20"/>
                              </w:rPr>
                              <w:t xml:space="preserve"> </w:t>
                            </w:r>
                            <w:r w:rsidRPr="00DD70AB">
                              <w:rPr>
                                <w:rFonts w:ascii="Times New Roman" w:hAnsi="Times New Roman" w:cs="Times New Roman"/>
                                <w:color w:val="4D4D4D"/>
                                <w:sz w:val="20"/>
                              </w:rPr>
                              <w:t>of suspension;</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 xml:space="preserve">Remove employee </w:t>
                            </w:r>
                            <w:r w:rsidRPr="00DD70AB">
                              <w:rPr>
                                <w:rFonts w:ascii="Times New Roman" w:hAnsi="Times New Roman" w:cs="Times New Roman"/>
                                <w:color w:val="4D4D4D"/>
                                <w:w w:val="105"/>
                                <w:sz w:val="20"/>
                              </w:rPr>
                              <w:t>from</w:t>
                            </w:r>
                            <w:r w:rsidRPr="00DD70AB">
                              <w:rPr>
                                <w:rFonts w:ascii="Times New Roman" w:hAnsi="Times New Roman" w:cs="Times New Roman"/>
                                <w:color w:val="4D4D4D"/>
                                <w:spacing w:val="-4"/>
                                <w:w w:val="105"/>
                                <w:sz w:val="20"/>
                              </w:rPr>
                              <w:t xml:space="preserve"> </w:t>
                            </w:r>
                            <w:r w:rsidRPr="00DD70AB">
                              <w:rPr>
                                <w:rFonts w:ascii="Times New Roman" w:hAnsi="Times New Roman" w:cs="Times New Roman"/>
                                <w:color w:val="4D4D4D"/>
                                <w:w w:val="105"/>
                                <w:sz w:val="20"/>
                              </w:rPr>
                              <w:t>payroll</w:t>
                            </w:r>
                          </w:p>
                        </w:tc>
                        <w:tc>
                          <w:tcPr>
                            <w:tcW w:w="1259" w:type="dxa"/>
                            <w:tcBorders>
                              <w:top w:val="single" w:sz="6" w:space="0" w:color="000000"/>
                              <w:bottom w:val="single" w:sz="6" w:space="0" w:color="000000"/>
                            </w:tcBorders>
                          </w:tcPr>
                          <w:p w14:paraId="4CE48A4C"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4D"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4E" w14:textId="77777777" w:rsidR="003E6826" w:rsidRPr="00DD70AB" w:rsidRDefault="003E6826">
                            <w:pPr>
                              <w:pStyle w:val="TableParagraph"/>
                              <w:rPr>
                                <w:rFonts w:ascii="Times New Roman" w:hAnsi="Times New Roman" w:cs="Times New Roman"/>
                                <w:sz w:val="20"/>
                              </w:rPr>
                            </w:pPr>
                          </w:p>
                        </w:tc>
                      </w:tr>
                      <w:tr w:rsidR="003E6826" w14:paraId="4CE48A55" w14:textId="77777777">
                        <w:trPr>
                          <w:trHeight w:val="801"/>
                        </w:trPr>
                        <w:tc>
                          <w:tcPr>
                            <w:tcW w:w="5288" w:type="dxa"/>
                            <w:tcBorders>
                              <w:top w:val="single" w:sz="6" w:space="0" w:color="000000"/>
                              <w:left w:val="single" w:sz="6" w:space="0" w:color="000000"/>
                              <w:bottom w:val="single" w:sz="6" w:space="0" w:color="000000"/>
                            </w:tcBorders>
                          </w:tcPr>
                          <w:p w14:paraId="4CE48A50" w14:textId="77777777" w:rsidR="003E6826" w:rsidRPr="00DD70AB" w:rsidRDefault="002776FB">
                            <w:pPr>
                              <w:pStyle w:val="TableParagraph"/>
                              <w:spacing w:before="35"/>
                              <w:ind w:left="107"/>
                              <w:rPr>
                                <w:rFonts w:ascii="Times New Roman" w:hAnsi="Times New Roman" w:cs="Times New Roman"/>
                                <w:b/>
                                <w:sz w:val="20"/>
                              </w:rPr>
                            </w:pPr>
                            <w:r w:rsidRPr="00DD70AB">
                              <w:rPr>
                                <w:rFonts w:ascii="Times New Roman" w:hAnsi="Times New Roman" w:cs="Times New Roman"/>
                                <w:b/>
                                <w:color w:val="4D4D4D"/>
                                <w:spacing w:val="-2"/>
                                <w:sz w:val="20"/>
                              </w:rPr>
                              <w:t>Promote:</w:t>
                            </w:r>
                          </w:p>
                          <w:p w14:paraId="4CE48A51" w14:textId="0CFA31A5" w:rsidR="003E6826" w:rsidRPr="00DD70AB" w:rsidRDefault="002776FB">
                            <w:pPr>
                              <w:pStyle w:val="TableParagraph"/>
                              <w:spacing w:line="270" w:lineRule="exact"/>
                              <w:ind w:left="110" w:hanging="3"/>
                              <w:rPr>
                                <w:rFonts w:ascii="Times New Roman" w:hAnsi="Times New Roman" w:cs="Times New Roman"/>
                                <w:sz w:val="20"/>
                              </w:rPr>
                            </w:pPr>
                            <w:r w:rsidRPr="00DD70AB">
                              <w:rPr>
                                <w:rFonts w:ascii="Times New Roman" w:hAnsi="Times New Roman" w:cs="Times New Roman"/>
                                <w:color w:val="4D4D4D"/>
                                <w:sz w:val="20"/>
                              </w:rPr>
                              <w:t>Complete/sign promotional rating</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form;</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Engage in additional evidence of empl</w:t>
                            </w:r>
                            <w:r w:rsidR="00DD70AB">
                              <w:rPr>
                                <w:rFonts w:ascii="Times New Roman" w:hAnsi="Times New Roman" w:cs="Times New Roman"/>
                                <w:color w:val="4D4D4D"/>
                                <w:sz w:val="20"/>
                              </w:rPr>
                              <w:t>oyee</w:t>
                            </w:r>
                            <w:r w:rsidRPr="00DD70AB">
                              <w:rPr>
                                <w:rFonts w:ascii="Times New Roman" w:hAnsi="Times New Roman" w:cs="Times New Roman"/>
                                <w:color w:val="4D4D4D"/>
                                <w:sz w:val="20"/>
                              </w:rPr>
                              <w:t xml:space="preserve"> promotion</w:t>
                            </w:r>
                          </w:p>
                        </w:tc>
                        <w:tc>
                          <w:tcPr>
                            <w:tcW w:w="1259" w:type="dxa"/>
                            <w:tcBorders>
                              <w:top w:val="single" w:sz="6" w:space="0" w:color="000000"/>
                              <w:bottom w:val="single" w:sz="6" w:space="0" w:color="000000"/>
                            </w:tcBorders>
                          </w:tcPr>
                          <w:p w14:paraId="4CE48A52"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3"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54" w14:textId="77777777" w:rsidR="003E6826" w:rsidRPr="00DD70AB" w:rsidRDefault="003E6826">
                            <w:pPr>
                              <w:pStyle w:val="TableParagraph"/>
                              <w:rPr>
                                <w:rFonts w:ascii="Times New Roman" w:hAnsi="Times New Roman" w:cs="Times New Roman"/>
                                <w:sz w:val="20"/>
                              </w:rPr>
                            </w:pPr>
                          </w:p>
                        </w:tc>
                      </w:tr>
                      <w:tr w:rsidR="003E6826" w14:paraId="4CE48A5B" w14:textId="77777777">
                        <w:trPr>
                          <w:trHeight w:val="798"/>
                        </w:trPr>
                        <w:tc>
                          <w:tcPr>
                            <w:tcW w:w="5288" w:type="dxa"/>
                            <w:tcBorders>
                              <w:top w:val="single" w:sz="6" w:space="0" w:color="000000"/>
                              <w:left w:val="single" w:sz="6" w:space="0" w:color="000000"/>
                              <w:bottom w:val="single" w:sz="6" w:space="0" w:color="000000"/>
                            </w:tcBorders>
                          </w:tcPr>
                          <w:p w14:paraId="4CE48A56" w14:textId="77777777" w:rsidR="003E6826" w:rsidRPr="00DD70AB" w:rsidRDefault="002776FB">
                            <w:pPr>
                              <w:pStyle w:val="TableParagraph"/>
                              <w:spacing w:before="27"/>
                              <w:ind w:left="107"/>
                              <w:rPr>
                                <w:rFonts w:ascii="Times New Roman" w:hAnsi="Times New Roman" w:cs="Times New Roman"/>
                                <w:b/>
                                <w:sz w:val="20"/>
                              </w:rPr>
                            </w:pPr>
                            <w:r w:rsidRPr="00DD70AB">
                              <w:rPr>
                                <w:rFonts w:ascii="Times New Roman" w:hAnsi="Times New Roman" w:cs="Times New Roman"/>
                                <w:b/>
                                <w:color w:val="4D4D4D"/>
                                <w:spacing w:val="-2"/>
                                <w:sz w:val="20"/>
                              </w:rPr>
                              <w:t>Discharge:</w:t>
                            </w:r>
                          </w:p>
                          <w:p w14:paraId="4CE48A57" w14:textId="77777777" w:rsidR="003E6826" w:rsidRPr="00DD70AB" w:rsidRDefault="002776FB">
                            <w:pPr>
                              <w:pStyle w:val="TableParagraph"/>
                              <w:spacing w:line="270" w:lineRule="atLeast"/>
                              <w:ind w:left="113" w:right="272" w:firstLine="1"/>
                              <w:rPr>
                                <w:rFonts w:ascii="Times New Roman" w:hAnsi="Times New Roman" w:cs="Times New Roman"/>
                                <w:sz w:val="20"/>
                              </w:rPr>
                            </w:pPr>
                            <w:r w:rsidRPr="00DD70AB">
                              <w:rPr>
                                <w:rFonts w:ascii="Times New Roman" w:hAnsi="Times New Roman" w:cs="Times New Roman"/>
                                <w:color w:val="4D4D4D"/>
                                <w:sz w:val="20"/>
                              </w:rPr>
                              <w:t>Write/sign discharge letter;</w:t>
                            </w:r>
                            <w:r w:rsidRPr="00DD70AB">
                              <w:rPr>
                                <w:rFonts w:ascii="Times New Roman" w:hAnsi="Times New Roman" w:cs="Times New Roman"/>
                                <w:color w:val="4D4D4D"/>
                                <w:spacing w:val="-7"/>
                                <w:sz w:val="20"/>
                              </w:rPr>
                              <w:t xml:space="preserve"> </w:t>
                            </w:r>
                            <w:r w:rsidRPr="00DD70AB">
                              <w:rPr>
                                <w:rFonts w:ascii="Times New Roman" w:hAnsi="Times New Roman" w:cs="Times New Roman"/>
                                <w:color w:val="4D4D4D"/>
                                <w:sz w:val="20"/>
                              </w:rPr>
                              <w:t xml:space="preserve">Remove employee from </w:t>
                            </w:r>
                            <w:r w:rsidRPr="00DD70AB">
                              <w:rPr>
                                <w:rFonts w:ascii="Times New Roman" w:hAnsi="Times New Roman" w:cs="Times New Roman"/>
                                <w:color w:val="4D4D4D"/>
                                <w:spacing w:val="-2"/>
                                <w:w w:val="105"/>
                                <w:sz w:val="20"/>
                              </w:rPr>
                              <w:t>payroll</w:t>
                            </w:r>
                          </w:p>
                        </w:tc>
                        <w:tc>
                          <w:tcPr>
                            <w:tcW w:w="1259" w:type="dxa"/>
                            <w:tcBorders>
                              <w:top w:val="single" w:sz="6" w:space="0" w:color="000000"/>
                              <w:bottom w:val="single" w:sz="6" w:space="0" w:color="000000"/>
                            </w:tcBorders>
                          </w:tcPr>
                          <w:p w14:paraId="4CE48A58"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9"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5A" w14:textId="77777777" w:rsidR="003E6826" w:rsidRPr="00DD70AB" w:rsidRDefault="003E6826">
                            <w:pPr>
                              <w:pStyle w:val="TableParagraph"/>
                              <w:rPr>
                                <w:rFonts w:ascii="Times New Roman" w:hAnsi="Times New Roman" w:cs="Times New Roman"/>
                                <w:sz w:val="20"/>
                              </w:rPr>
                            </w:pPr>
                          </w:p>
                        </w:tc>
                      </w:tr>
                      <w:tr w:rsidR="003E6826" w14:paraId="4CE48A61" w14:textId="77777777">
                        <w:trPr>
                          <w:trHeight w:val="1066"/>
                        </w:trPr>
                        <w:tc>
                          <w:tcPr>
                            <w:tcW w:w="5288" w:type="dxa"/>
                            <w:tcBorders>
                              <w:top w:val="single" w:sz="6" w:space="0" w:color="000000"/>
                              <w:left w:val="single" w:sz="6" w:space="0" w:color="000000"/>
                              <w:bottom w:val="single" w:sz="6" w:space="0" w:color="000000"/>
                            </w:tcBorders>
                          </w:tcPr>
                          <w:p w14:paraId="4CE48A5C" w14:textId="77777777" w:rsidR="003E6826" w:rsidRPr="00DD70AB" w:rsidRDefault="002776FB">
                            <w:pPr>
                              <w:pStyle w:val="TableParagraph"/>
                              <w:spacing w:before="30"/>
                              <w:ind w:left="107"/>
                              <w:rPr>
                                <w:rFonts w:ascii="Times New Roman" w:hAnsi="Times New Roman" w:cs="Times New Roman"/>
                                <w:b/>
                                <w:sz w:val="20"/>
                              </w:rPr>
                            </w:pPr>
                            <w:r w:rsidRPr="00DD70AB">
                              <w:rPr>
                                <w:rFonts w:ascii="Times New Roman" w:hAnsi="Times New Roman" w:cs="Times New Roman"/>
                                <w:b/>
                                <w:color w:val="4D4D4D"/>
                                <w:w w:val="85"/>
                                <w:sz w:val="20"/>
                              </w:rPr>
                              <w:t>Assign</w:t>
                            </w:r>
                            <w:r w:rsidRPr="00DD70AB">
                              <w:rPr>
                                <w:rFonts w:ascii="Times New Roman" w:hAnsi="Times New Roman" w:cs="Times New Roman"/>
                                <w:b/>
                                <w:color w:val="4D4D4D"/>
                                <w:spacing w:val="5"/>
                                <w:sz w:val="20"/>
                              </w:rPr>
                              <w:t xml:space="preserve"> </w:t>
                            </w:r>
                            <w:r w:rsidRPr="00DD70AB">
                              <w:rPr>
                                <w:rFonts w:ascii="Times New Roman" w:hAnsi="Times New Roman" w:cs="Times New Roman"/>
                                <w:b/>
                                <w:color w:val="4D4D4D"/>
                                <w:spacing w:val="-2"/>
                                <w:w w:val="95"/>
                                <w:sz w:val="20"/>
                              </w:rPr>
                              <w:t>work:</w:t>
                            </w:r>
                          </w:p>
                          <w:p w14:paraId="4CE48A5D" w14:textId="78DAA5E9" w:rsidR="003E6826" w:rsidRPr="00DD70AB" w:rsidRDefault="002776FB">
                            <w:pPr>
                              <w:pStyle w:val="TableParagraph"/>
                              <w:spacing w:line="270" w:lineRule="atLeast"/>
                              <w:ind w:left="114" w:right="272" w:hanging="2"/>
                              <w:rPr>
                                <w:rFonts w:ascii="Times New Roman" w:hAnsi="Times New Roman" w:cs="Times New Roman"/>
                                <w:sz w:val="20"/>
                              </w:rPr>
                            </w:pPr>
                            <w:r w:rsidRPr="00DD70AB">
                              <w:rPr>
                                <w:rFonts w:ascii="Times New Roman" w:hAnsi="Times New Roman" w:cs="Times New Roman"/>
                                <w:color w:val="4D4D4D"/>
                                <w:sz w:val="20"/>
                              </w:rPr>
                              <w:t>Assign</w:t>
                            </w:r>
                            <w:r w:rsidRPr="00DD70AB">
                              <w:rPr>
                                <w:rFonts w:ascii="Times New Roman" w:hAnsi="Times New Roman" w:cs="Times New Roman"/>
                                <w:color w:val="4D4D4D"/>
                                <w:spacing w:val="-4"/>
                                <w:sz w:val="20"/>
                              </w:rPr>
                              <w:t xml:space="preserve"> </w:t>
                            </w:r>
                            <w:r w:rsidRPr="00DD70AB">
                              <w:rPr>
                                <w:rFonts w:ascii="Times New Roman" w:hAnsi="Times New Roman" w:cs="Times New Roman"/>
                                <w:color w:val="4D4D4D"/>
                                <w:sz w:val="20"/>
                              </w:rPr>
                              <w:t>work</w:t>
                            </w:r>
                            <w:r w:rsidRPr="00DD70AB">
                              <w:rPr>
                                <w:rFonts w:ascii="Times New Roman" w:hAnsi="Times New Roman" w:cs="Times New Roman"/>
                                <w:color w:val="4D4D4D"/>
                                <w:spacing w:val="-7"/>
                                <w:sz w:val="20"/>
                              </w:rPr>
                              <w:t xml:space="preserve"> </w:t>
                            </w:r>
                            <w:r w:rsidRPr="00DD70AB">
                              <w:rPr>
                                <w:rFonts w:ascii="Times New Roman" w:hAnsi="Times New Roman" w:cs="Times New Roman"/>
                                <w:color w:val="4D4D4D"/>
                                <w:sz w:val="20"/>
                              </w:rPr>
                              <w:t>to</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employees;</w:t>
                            </w:r>
                            <w:r w:rsidRPr="00DD70AB">
                              <w:rPr>
                                <w:rFonts w:ascii="Times New Roman" w:hAnsi="Times New Roman" w:cs="Times New Roman"/>
                                <w:color w:val="4D4D4D"/>
                                <w:spacing w:val="36"/>
                                <w:sz w:val="20"/>
                              </w:rPr>
                              <w:t xml:space="preserve"> </w:t>
                            </w:r>
                            <w:r w:rsidRPr="00DD70AB">
                              <w:rPr>
                                <w:rFonts w:ascii="Times New Roman" w:hAnsi="Times New Roman" w:cs="Times New Roman"/>
                                <w:color w:val="4D4D4D"/>
                                <w:sz w:val="20"/>
                              </w:rPr>
                              <w:t>Assign</w:t>
                            </w:r>
                            <w:r w:rsidRPr="00DD70AB">
                              <w:rPr>
                                <w:rFonts w:ascii="Times New Roman" w:hAnsi="Times New Roman" w:cs="Times New Roman"/>
                                <w:color w:val="4D4D4D"/>
                                <w:spacing w:val="-10"/>
                                <w:sz w:val="20"/>
                              </w:rPr>
                              <w:t xml:space="preserve"> </w:t>
                            </w:r>
                            <w:r w:rsidRPr="00DD70AB">
                              <w:rPr>
                                <w:rFonts w:ascii="Times New Roman" w:hAnsi="Times New Roman" w:cs="Times New Roman"/>
                                <w:color w:val="4D4D4D"/>
                                <w:sz w:val="20"/>
                              </w:rPr>
                              <w:t>overtime;</w:t>
                            </w:r>
                            <w:r w:rsidRPr="00DD70AB">
                              <w:rPr>
                                <w:rFonts w:ascii="Times New Roman" w:hAnsi="Times New Roman" w:cs="Times New Roman"/>
                                <w:color w:val="4D4D4D"/>
                                <w:spacing w:val="36"/>
                                <w:sz w:val="20"/>
                              </w:rPr>
                              <w:t xml:space="preserve"> </w:t>
                            </w:r>
                            <w:r w:rsidRPr="00DD70AB">
                              <w:rPr>
                                <w:rFonts w:ascii="Times New Roman" w:hAnsi="Times New Roman" w:cs="Times New Roman"/>
                                <w:color w:val="4D4D4D"/>
                                <w:sz w:val="20"/>
                              </w:rPr>
                              <w:t>establish work schedules;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determine work priorities;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Confirm te</w:t>
                            </w:r>
                            <w:r w:rsidR="00DD70AB" w:rsidRPr="00DD70AB">
                              <w:rPr>
                                <w:rFonts w:ascii="Times New Roman" w:hAnsi="Times New Roman" w:cs="Times New Roman"/>
                                <w:color w:val="4D4D4D"/>
                                <w:sz w:val="20"/>
                              </w:rPr>
                              <w:t>mp</w:t>
                            </w:r>
                            <w:r w:rsidRPr="00DD70AB">
                              <w:rPr>
                                <w:rFonts w:ascii="Times New Roman" w:hAnsi="Times New Roman" w:cs="Times New Roman"/>
                                <w:color w:val="4D4D4D"/>
                                <w:sz w:val="20"/>
                              </w:rPr>
                              <w:t xml:space="preserve">orary reassignments </w:t>
                            </w:r>
                            <w:r w:rsidR="00DD70AB" w:rsidRPr="00DD70AB">
                              <w:rPr>
                                <w:rFonts w:ascii="Times New Roman" w:hAnsi="Times New Roman" w:cs="Times New Roman"/>
                                <w:color w:val="4D4D4D"/>
                                <w:sz w:val="20"/>
                              </w:rPr>
                              <w:t>with department</w:t>
                            </w:r>
                          </w:p>
                        </w:tc>
                        <w:tc>
                          <w:tcPr>
                            <w:tcW w:w="1259" w:type="dxa"/>
                            <w:tcBorders>
                              <w:top w:val="single" w:sz="6" w:space="0" w:color="000000"/>
                              <w:bottom w:val="single" w:sz="6" w:space="0" w:color="000000"/>
                            </w:tcBorders>
                          </w:tcPr>
                          <w:p w14:paraId="4CE48A5E"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5F"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60" w14:textId="77777777" w:rsidR="003E6826" w:rsidRPr="00DD70AB" w:rsidRDefault="003E6826">
                            <w:pPr>
                              <w:pStyle w:val="TableParagraph"/>
                              <w:rPr>
                                <w:rFonts w:ascii="Times New Roman" w:hAnsi="Times New Roman" w:cs="Times New Roman"/>
                                <w:sz w:val="20"/>
                              </w:rPr>
                            </w:pPr>
                          </w:p>
                        </w:tc>
                      </w:tr>
                      <w:tr w:rsidR="003E6826" w14:paraId="4CE48A67" w14:textId="77777777">
                        <w:trPr>
                          <w:trHeight w:val="797"/>
                        </w:trPr>
                        <w:tc>
                          <w:tcPr>
                            <w:tcW w:w="5288" w:type="dxa"/>
                            <w:tcBorders>
                              <w:top w:val="single" w:sz="6" w:space="0" w:color="000000"/>
                              <w:left w:val="single" w:sz="6" w:space="0" w:color="000000"/>
                              <w:bottom w:val="single" w:sz="6" w:space="0" w:color="000000"/>
                            </w:tcBorders>
                          </w:tcPr>
                          <w:p w14:paraId="4CE48A62" w14:textId="77777777" w:rsidR="003E6826" w:rsidRPr="00DD70AB" w:rsidRDefault="002776FB">
                            <w:pPr>
                              <w:pStyle w:val="TableParagraph"/>
                              <w:spacing w:before="27"/>
                              <w:ind w:left="107"/>
                              <w:rPr>
                                <w:rFonts w:ascii="Times New Roman" w:hAnsi="Times New Roman" w:cs="Times New Roman"/>
                                <w:b/>
                                <w:sz w:val="20"/>
                              </w:rPr>
                            </w:pPr>
                            <w:r w:rsidRPr="00DD70AB">
                              <w:rPr>
                                <w:rFonts w:ascii="Times New Roman" w:hAnsi="Times New Roman" w:cs="Times New Roman"/>
                                <w:b/>
                                <w:color w:val="4D4D4D"/>
                                <w:spacing w:val="-2"/>
                                <w:sz w:val="20"/>
                              </w:rPr>
                              <w:t>Reward:</w:t>
                            </w:r>
                          </w:p>
                          <w:p w14:paraId="4CE48A63" w14:textId="021BAD9A" w:rsidR="003E6826" w:rsidRPr="00DD70AB" w:rsidRDefault="002776FB">
                            <w:pPr>
                              <w:pStyle w:val="TableParagraph"/>
                              <w:tabs>
                                <w:tab w:val="left" w:pos="1883"/>
                              </w:tabs>
                              <w:spacing w:before="1" w:line="260" w:lineRule="atLeast"/>
                              <w:ind w:left="106" w:right="431" w:firstLine="4"/>
                              <w:rPr>
                                <w:rFonts w:ascii="Times New Roman" w:hAnsi="Times New Roman" w:cs="Times New Roman"/>
                                <w:sz w:val="20"/>
                              </w:rPr>
                            </w:pPr>
                            <w:r w:rsidRPr="00DD70AB">
                              <w:rPr>
                                <w:rFonts w:ascii="Times New Roman" w:hAnsi="Times New Roman" w:cs="Times New Roman"/>
                                <w:color w:val="4D4D4D"/>
                                <w:spacing w:val="-2"/>
                                <w:w w:val="105"/>
                                <w:sz w:val="20"/>
                              </w:rPr>
                              <w:t>Enter</w:t>
                            </w:r>
                            <w:r w:rsidRPr="00DD70AB">
                              <w:rPr>
                                <w:rFonts w:ascii="Times New Roman" w:hAnsi="Times New Roman" w:cs="Times New Roman"/>
                                <w:color w:val="4D4D4D"/>
                                <w:spacing w:val="-4"/>
                                <w:w w:val="105"/>
                                <w:sz w:val="20"/>
                              </w:rPr>
                              <w:t xml:space="preserve"> </w:t>
                            </w:r>
                            <w:r w:rsidRPr="00DD70AB">
                              <w:rPr>
                                <w:rFonts w:ascii="Times New Roman" w:hAnsi="Times New Roman" w:cs="Times New Roman"/>
                                <w:color w:val="4D4D4D"/>
                                <w:spacing w:val="-2"/>
                                <w:w w:val="105"/>
                                <w:sz w:val="20"/>
                              </w:rPr>
                              <w:t>letters</w:t>
                            </w:r>
                            <w:r w:rsidRPr="00DD70AB">
                              <w:rPr>
                                <w:rFonts w:ascii="Times New Roman" w:hAnsi="Times New Roman" w:cs="Times New Roman"/>
                                <w:color w:val="4D4D4D"/>
                                <w:spacing w:val="-12"/>
                                <w:w w:val="105"/>
                                <w:sz w:val="20"/>
                              </w:rPr>
                              <w:t xml:space="preserve"> </w:t>
                            </w:r>
                            <w:r w:rsidRPr="00DD70AB">
                              <w:rPr>
                                <w:rFonts w:ascii="Times New Roman" w:hAnsi="Times New Roman" w:cs="Times New Roman"/>
                                <w:color w:val="4D4D4D"/>
                                <w:spacing w:val="-2"/>
                                <w:w w:val="105"/>
                                <w:sz w:val="20"/>
                              </w:rPr>
                              <w:t>of</w:t>
                            </w:r>
                            <w:r w:rsidRPr="00DD70AB">
                              <w:rPr>
                                <w:rFonts w:ascii="Times New Roman" w:hAnsi="Times New Roman" w:cs="Times New Roman"/>
                                <w:color w:val="4D4D4D"/>
                                <w:spacing w:val="-3"/>
                                <w:w w:val="105"/>
                                <w:sz w:val="20"/>
                              </w:rPr>
                              <w:t xml:space="preserve"> </w:t>
                            </w:r>
                            <w:r w:rsidRPr="00DD70AB">
                              <w:rPr>
                                <w:rFonts w:ascii="Times New Roman" w:hAnsi="Times New Roman" w:cs="Times New Roman"/>
                                <w:color w:val="4D4D4D"/>
                                <w:spacing w:val="-2"/>
                                <w:w w:val="105"/>
                                <w:sz w:val="20"/>
                              </w:rPr>
                              <w:t>commendation,</w:t>
                            </w:r>
                            <w:r w:rsidRPr="00DD70AB">
                              <w:rPr>
                                <w:rFonts w:ascii="Times New Roman" w:hAnsi="Times New Roman" w:cs="Times New Roman"/>
                                <w:color w:val="4D4D4D"/>
                                <w:spacing w:val="-6"/>
                                <w:w w:val="105"/>
                                <w:sz w:val="20"/>
                              </w:rPr>
                              <w:t xml:space="preserve"> </w:t>
                            </w:r>
                            <w:r w:rsidRPr="00DD70AB">
                              <w:rPr>
                                <w:rFonts w:ascii="Times New Roman" w:hAnsi="Times New Roman" w:cs="Times New Roman"/>
                                <w:color w:val="4D4D4D"/>
                                <w:spacing w:val="-2"/>
                                <w:w w:val="105"/>
                                <w:sz w:val="20"/>
                              </w:rPr>
                              <w:t>etc.</w:t>
                            </w:r>
                            <w:r w:rsidRPr="00DD70AB">
                              <w:rPr>
                                <w:rFonts w:ascii="Times New Roman" w:hAnsi="Times New Roman" w:cs="Times New Roman"/>
                                <w:color w:val="4D4D4D"/>
                                <w:spacing w:val="-22"/>
                                <w:w w:val="105"/>
                                <w:sz w:val="20"/>
                              </w:rPr>
                              <w:t xml:space="preserve"> </w:t>
                            </w:r>
                            <w:r w:rsidRPr="00DD70AB">
                              <w:rPr>
                                <w:rFonts w:ascii="Times New Roman" w:hAnsi="Times New Roman" w:cs="Times New Roman"/>
                                <w:color w:val="4D4D4D"/>
                                <w:spacing w:val="-2"/>
                                <w:w w:val="105"/>
                                <w:sz w:val="20"/>
                              </w:rPr>
                              <w:t>in</w:t>
                            </w:r>
                            <w:r w:rsidRPr="00DD70AB">
                              <w:rPr>
                                <w:rFonts w:ascii="Times New Roman" w:hAnsi="Times New Roman" w:cs="Times New Roman"/>
                                <w:color w:val="4D4D4D"/>
                                <w:spacing w:val="-9"/>
                                <w:w w:val="105"/>
                                <w:sz w:val="20"/>
                              </w:rPr>
                              <w:t xml:space="preserve"> </w:t>
                            </w:r>
                            <w:r w:rsidRPr="00DD70AB">
                              <w:rPr>
                                <w:rFonts w:ascii="Times New Roman" w:hAnsi="Times New Roman" w:cs="Times New Roman"/>
                                <w:color w:val="4D4D4D"/>
                                <w:spacing w:val="-2"/>
                                <w:w w:val="105"/>
                                <w:sz w:val="20"/>
                              </w:rPr>
                              <w:t xml:space="preserve">employee file; </w:t>
                            </w:r>
                            <w:r w:rsidRPr="00DD70AB">
                              <w:rPr>
                                <w:rFonts w:ascii="Times New Roman" w:hAnsi="Times New Roman" w:cs="Times New Roman"/>
                                <w:color w:val="4D4D4D"/>
                                <w:w w:val="105"/>
                                <w:sz w:val="20"/>
                              </w:rPr>
                              <w:t>Grant discretiona</w:t>
                            </w:r>
                            <w:r w:rsidR="00DD70AB" w:rsidRPr="00DD70AB">
                              <w:rPr>
                                <w:rFonts w:ascii="Times New Roman" w:hAnsi="Times New Roman" w:cs="Times New Roman"/>
                                <w:color w:val="4D4D4D"/>
                                <w:w w:val="105"/>
                                <w:sz w:val="20"/>
                              </w:rPr>
                              <w:t>ry</w:t>
                            </w:r>
                            <w:r w:rsidRPr="00DD70AB">
                              <w:rPr>
                                <w:rFonts w:ascii="Times New Roman" w:hAnsi="Times New Roman" w:cs="Times New Roman"/>
                                <w:color w:val="4D4D4D"/>
                                <w:sz w:val="20"/>
                              </w:rPr>
                              <w:tab/>
                            </w:r>
                            <w:r w:rsidRPr="00DD70AB">
                              <w:rPr>
                                <w:rFonts w:ascii="Times New Roman" w:hAnsi="Times New Roman" w:cs="Times New Roman"/>
                                <w:color w:val="4D4D4D"/>
                                <w:spacing w:val="-2"/>
                                <w:w w:val="105"/>
                                <w:sz w:val="20"/>
                              </w:rPr>
                              <w:t>bonuses</w:t>
                            </w:r>
                          </w:p>
                        </w:tc>
                        <w:tc>
                          <w:tcPr>
                            <w:tcW w:w="1259" w:type="dxa"/>
                            <w:tcBorders>
                              <w:top w:val="single" w:sz="6" w:space="0" w:color="000000"/>
                              <w:bottom w:val="single" w:sz="6" w:space="0" w:color="000000"/>
                            </w:tcBorders>
                          </w:tcPr>
                          <w:p w14:paraId="4CE48A64"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65"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66" w14:textId="77777777" w:rsidR="003E6826" w:rsidRPr="00DD70AB" w:rsidRDefault="003E6826">
                            <w:pPr>
                              <w:pStyle w:val="TableParagraph"/>
                              <w:rPr>
                                <w:rFonts w:ascii="Times New Roman" w:hAnsi="Times New Roman" w:cs="Times New Roman"/>
                                <w:sz w:val="20"/>
                              </w:rPr>
                            </w:pPr>
                          </w:p>
                        </w:tc>
                      </w:tr>
                      <w:tr w:rsidR="003E6826" w14:paraId="4CE48A6C" w14:textId="77777777">
                        <w:trPr>
                          <w:trHeight w:val="263"/>
                        </w:trPr>
                        <w:tc>
                          <w:tcPr>
                            <w:tcW w:w="5288" w:type="dxa"/>
                            <w:tcBorders>
                              <w:top w:val="single" w:sz="6" w:space="0" w:color="000000"/>
                              <w:left w:val="single" w:sz="6" w:space="0" w:color="000000"/>
                              <w:bottom w:val="single" w:sz="6" w:space="0" w:color="000000"/>
                            </w:tcBorders>
                          </w:tcPr>
                          <w:p w14:paraId="4CE48A68" w14:textId="5D2EE96E" w:rsidR="003E6826" w:rsidRPr="00DD70AB" w:rsidRDefault="002776FB">
                            <w:pPr>
                              <w:pStyle w:val="TableParagraph"/>
                              <w:spacing w:before="30" w:line="213" w:lineRule="exact"/>
                              <w:ind w:left="112"/>
                              <w:rPr>
                                <w:rFonts w:ascii="Times New Roman" w:hAnsi="Times New Roman" w:cs="Times New Roman"/>
                                <w:sz w:val="20"/>
                              </w:rPr>
                            </w:pPr>
                            <w:r w:rsidRPr="00DD70AB">
                              <w:rPr>
                                <w:rFonts w:ascii="Times New Roman" w:hAnsi="Times New Roman" w:cs="Times New Roman"/>
                                <w:b/>
                                <w:color w:val="4D4D4D"/>
                                <w:sz w:val="20"/>
                              </w:rPr>
                              <w:t>Discipline:</w:t>
                            </w:r>
                            <w:r w:rsidRPr="00DD70AB">
                              <w:rPr>
                                <w:rFonts w:ascii="Times New Roman" w:hAnsi="Times New Roman" w:cs="Times New Roman"/>
                                <w:b/>
                                <w:color w:val="4D4D4D"/>
                                <w:spacing w:val="36"/>
                                <w:sz w:val="20"/>
                              </w:rPr>
                              <w:t xml:space="preserve"> </w:t>
                            </w:r>
                            <w:r w:rsidRPr="00DD70AB">
                              <w:rPr>
                                <w:rFonts w:ascii="Times New Roman" w:hAnsi="Times New Roman" w:cs="Times New Roman"/>
                                <w:color w:val="4D4D4D"/>
                                <w:sz w:val="20"/>
                              </w:rPr>
                              <w:t>Issue</w:t>
                            </w:r>
                            <w:r w:rsidRPr="00DD70AB">
                              <w:rPr>
                                <w:rFonts w:ascii="Times New Roman" w:hAnsi="Times New Roman" w:cs="Times New Roman"/>
                                <w:color w:val="4D4D4D"/>
                                <w:spacing w:val="-4"/>
                                <w:sz w:val="20"/>
                              </w:rPr>
                              <w:t xml:space="preserve"> </w:t>
                            </w:r>
                            <w:r w:rsidRPr="00DD70AB">
                              <w:rPr>
                                <w:rFonts w:ascii="Times New Roman" w:hAnsi="Times New Roman" w:cs="Times New Roman"/>
                                <w:color w:val="4D4D4D"/>
                                <w:sz w:val="20"/>
                              </w:rPr>
                              <w:t>oral/written</w:t>
                            </w:r>
                            <w:r w:rsidRPr="00DD70AB">
                              <w:rPr>
                                <w:rFonts w:ascii="Times New Roman" w:hAnsi="Times New Roman" w:cs="Times New Roman"/>
                                <w:color w:val="4D4D4D"/>
                                <w:spacing w:val="3"/>
                                <w:sz w:val="20"/>
                              </w:rPr>
                              <w:t xml:space="preserve"> </w:t>
                            </w:r>
                            <w:r w:rsidRPr="00DD70AB">
                              <w:rPr>
                                <w:rFonts w:ascii="Times New Roman" w:hAnsi="Times New Roman" w:cs="Times New Roman"/>
                                <w:color w:val="4D4D4D"/>
                                <w:sz w:val="20"/>
                              </w:rPr>
                              <w:t>r</w:t>
                            </w:r>
                            <w:r w:rsidR="00DD70AB" w:rsidRPr="00DD70AB">
                              <w:rPr>
                                <w:rFonts w:ascii="Times New Roman" w:hAnsi="Times New Roman" w:cs="Times New Roman"/>
                                <w:color w:val="4D4D4D"/>
                                <w:sz w:val="20"/>
                              </w:rPr>
                              <w:t>ep</w:t>
                            </w:r>
                            <w:r w:rsidRPr="00DD70AB">
                              <w:rPr>
                                <w:rFonts w:ascii="Times New Roman" w:hAnsi="Times New Roman" w:cs="Times New Roman"/>
                                <w:color w:val="4D4D4D"/>
                                <w:spacing w:val="-2"/>
                                <w:sz w:val="20"/>
                              </w:rPr>
                              <w:t>rimand</w:t>
                            </w:r>
                          </w:p>
                        </w:tc>
                        <w:tc>
                          <w:tcPr>
                            <w:tcW w:w="1259" w:type="dxa"/>
                            <w:tcBorders>
                              <w:top w:val="single" w:sz="6" w:space="0" w:color="000000"/>
                              <w:bottom w:val="single" w:sz="6" w:space="0" w:color="000000"/>
                            </w:tcBorders>
                          </w:tcPr>
                          <w:p w14:paraId="4CE48A69" w14:textId="77777777" w:rsidR="003E6826" w:rsidRPr="00DD70AB" w:rsidRDefault="003E6826">
                            <w:pPr>
                              <w:pStyle w:val="TableParagraph"/>
                              <w:rPr>
                                <w:rFonts w:ascii="Times New Roman" w:hAnsi="Times New Roman" w:cs="Times New Roman"/>
                                <w:sz w:val="18"/>
                              </w:rPr>
                            </w:pPr>
                          </w:p>
                        </w:tc>
                        <w:tc>
                          <w:tcPr>
                            <w:tcW w:w="1706" w:type="dxa"/>
                            <w:tcBorders>
                              <w:top w:val="single" w:sz="6" w:space="0" w:color="000000"/>
                              <w:bottom w:val="single" w:sz="6" w:space="0" w:color="000000"/>
                            </w:tcBorders>
                          </w:tcPr>
                          <w:p w14:paraId="4CE48A6A" w14:textId="77777777" w:rsidR="003E6826" w:rsidRPr="00DD70AB" w:rsidRDefault="003E6826">
                            <w:pPr>
                              <w:pStyle w:val="TableParagraph"/>
                              <w:rPr>
                                <w:rFonts w:ascii="Times New Roman" w:hAnsi="Times New Roman" w:cs="Times New Roman"/>
                                <w:sz w:val="18"/>
                              </w:rPr>
                            </w:pPr>
                          </w:p>
                        </w:tc>
                        <w:tc>
                          <w:tcPr>
                            <w:tcW w:w="1071" w:type="dxa"/>
                            <w:tcBorders>
                              <w:top w:val="single" w:sz="6" w:space="0" w:color="000000"/>
                              <w:bottom w:val="single" w:sz="6" w:space="0" w:color="000000"/>
                            </w:tcBorders>
                          </w:tcPr>
                          <w:p w14:paraId="4CE48A6B" w14:textId="77777777" w:rsidR="003E6826" w:rsidRPr="00DD70AB" w:rsidRDefault="003E6826">
                            <w:pPr>
                              <w:pStyle w:val="TableParagraph"/>
                              <w:rPr>
                                <w:rFonts w:ascii="Times New Roman" w:hAnsi="Times New Roman" w:cs="Times New Roman"/>
                                <w:sz w:val="18"/>
                              </w:rPr>
                            </w:pPr>
                          </w:p>
                        </w:tc>
                      </w:tr>
                      <w:tr w:rsidR="003E6826" w14:paraId="4CE48A72" w14:textId="77777777">
                        <w:trPr>
                          <w:trHeight w:val="1873"/>
                        </w:trPr>
                        <w:tc>
                          <w:tcPr>
                            <w:tcW w:w="5288" w:type="dxa"/>
                            <w:tcBorders>
                              <w:top w:val="single" w:sz="6" w:space="0" w:color="000000"/>
                              <w:left w:val="single" w:sz="6" w:space="0" w:color="000000"/>
                              <w:bottom w:val="single" w:sz="6" w:space="0" w:color="000000"/>
                            </w:tcBorders>
                          </w:tcPr>
                          <w:p w14:paraId="4CE48A6D" w14:textId="77777777" w:rsidR="003E6826" w:rsidRPr="00DD70AB" w:rsidRDefault="002776FB">
                            <w:pPr>
                              <w:pStyle w:val="TableParagraph"/>
                              <w:spacing w:before="30"/>
                              <w:ind w:left="112"/>
                              <w:rPr>
                                <w:rFonts w:ascii="Times New Roman" w:hAnsi="Times New Roman" w:cs="Times New Roman"/>
                                <w:b/>
                                <w:sz w:val="20"/>
                              </w:rPr>
                            </w:pPr>
                            <w:r w:rsidRPr="00DD70AB">
                              <w:rPr>
                                <w:rFonts w:ascii="Times New Roman" w:hAnsi="Times New Roman" w:cs="Times New Roman"/>
                                <w:b/>
                                <w:color w:val="4D4D4D"/>
                                <w:spacing w:val="-4"/>
                                <w:sz w:val="20"/>
                              </w:rPr>
                              <w:t>Direct</w:t>
                            </w:r>
                            <w:r w:rsidRPr="00DD70AB">
                              <w:rPr>
                                <w:rFonts w:ascii="Times New Roman" w:hAnsi="Times New Roman" w:cs="Times New Roman"/>
                                <w:b/>
                                <w:color w:val="4D4D4D"/>
                                <w:spacing w:val="-5"/>
                                <w:sz w:val="20"/>
                              </w:rPr>
                              <w:t xml:space="preserve"> </w:t>
                            </w:r>
                            <w:r w:rsidRPr="00DD70AB">
                              <w:rPr>
                                <w:rFonts w:ascii="Times New Roman" w:hAnsi="Times New Roman" w:cs="Times New Roman"/>
                                <w:b/>
                                <w:color w:val="4D4D4D"/>
                                <w:spacing w:val="-2"/>
                                <w:sz w:val="20"/>
                              </w:rPr>
                              <w:t>work:</w:t>
                            </w:r>
                          </w:p>
                          <w:p w14:paraId="4CE48A6E" w14:textId="77777777" w:rsidR="003E6826" w:rsidRPr="00DD70AB" w:rsidRDefault="002776FB">
                            <w:pPr>
                              <w:pStyle w:val="TableParagraph"/>
                              <w:spacing w:line="270" w:lineRule="atLeast"/>
                              <w:ind w:left="109" w:right="13" w:firstLine="3"/>
                              <w:rPr>
                                <w:rFonts w:ascii="Times New Roman" w:hAnsi="Times New Roman" w:cs="Times New Roman"/>
                                <w:sz w:val="20"/>
                              </w:rPr>
                            </w:pPr>
                            <w:r w:rsidRPr="00DD70AB">
                              <w:rPr>
                                <w:rFonts w:ascii="Times New Roman" w:hAnsi="Times New Roman" w:cs="Times New Roman"/>
                                <w:color w:val="4D4D4D"/>
                                <w:sz w:val="20"/>
                              </w:rPr>
                              <w:t>Approve position descriptions;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Train/orient new employees on job duties;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Instruct employees on performance of their job duties;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Approve/reject work of employees;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Grant/withhold step increases;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Conduct performance evaluations and complete forms;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 time records;</w:t>
                            </w:r>
                            <w:r w:rsidRPr="00DD70AB">
                              <w:rPr>
                                <w:rFonts w:ascii="Times New Roman" w:hAnsi="Times New Roman" w:cs="Times New Roman"/>
                                <w:color w:val="4D4D4D"/>
                                <w:spacing w:val="40"/>
                                <w:sz w:val="20"/>
                              </w:rPr>
                              <w:t xml:space="preserve"> </w:t>
                            </w:r>
                            <w:r w:rsidRPr="00DD70AB">
                              <w:rPr>
                                <w:rFonts w:ascii="Times New Roman" w:hAnsi="Times New Roman" w:cs="Times New Roman"/>
                                <w:color w:val="4D4D4D"/>
                                <w:sz w:val="20"/>
                              </w:rPr>
                              <w:t>Approve/reject vacation/absence leave</w:t>
                            </w:r>
                          </w:p>
                        </w:tc>
                        <w:tc>
                          <w:tcPr>
                            <w:tcW w:w="1259" w:type="dxa"/>
                            <w:tcBorders>
                              <w:top w:val="single" w:sz="6" w:space="0" w:color="000000"/>
                              <w:bottom w:val="single" w:sz="6" w:space="0" w:color="000000"/>
                            </w:tcBorders>
                          </w:tcPr>
                          <w:p w14:paraId="4CE48A6F"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70"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71" w14:textId="77777777" w:rsidR="003E6826" w:rsidRPr="00DD70AB" w:rsidRDefault="003E6826">
                            <w:pPr>
                              <w:pStyle w:val="TableParagraph"/>
                              <w:rPr>
                                <w:rFonts w:ascii="Times New Roman" w:hAnsi="Times New Roman" w:cs="Times New Roman"/>
                                <w:sz w:val="20"/>
                              </w:rPr>
                            </w:pPr>
                          </w:p>
                        </w:tc>
                      </w:tr>
                      <w:tr w:rsidR="003E6826" w14:paraId="4CE48A78" w14:textId="77777777">
                        <w:trPr>
                          <w:trHeight w:val="795"/>
                        </w:trPr>
                        <w:tc>
                          <w:tcPr>
                            <w:tcW w:w="5288" w:type="dxa"/>
                            <w:tcBorders>
                              <w:top w:val="single" w:sz="6" w:space="0" w:color="000000"/>
                              <w:left w:val="single" w:sz="6" w:space="0" w:color="000000"/>
                              <w:bottom w:val="single" w:sz="6" w:space="0" w:color="000000"/>
                            </w:tcBorders>
                          </w:tcPr>
                          <w:p w14:paraId="4CE48A73" w14:textId="77777777" w:rsidR="003E6826" w:rsidRPr="00DD70AB" w:rsidRDefault="002776FB">
                            <w:pPr>
                              <w:pStyle w:val="TableParagraph"/>
                              <w:spacing w:before="24"/>
                              <w:ind w:left="117"/>
                              <w:rPr>
                                <w:rFonts w:ascii="Times New Roman" w:hAnsi="Times New Roman" w:cs="Times New Roman"/>
                                <w:b/>
                                <w:sz w:val="20"/>
                              </w:rPr>
                            </w:pPr>
                            <w:r w:rsidRPr="00DD70AB">
                              <w:rPr>
                                <w:rFonts w:ascii="Times New Roman" w:hAnsi="Times New Roman" w:cs="Times New Roman"/>
                                <w:b/>
                                <w:color w:val="4D4D4D"/>
                                <w:w w:val="90"/>
                                <w:sz w:val="20"/>
                              </w:rPr>
                              <w:t>Adjust</w:t>
                            </w:r>
                            <w:r w:rsidRPr="00DD70AB">
                              <w:rPr>
                                <w:rFonts w:ascii="Times New Roman" w:hAnsi="Times New Roman" w:cs="Times New Roman"/>
                                <w:b/>
                                <w:color w:val="4D4D4D"/>
                                <w:spacing w:val="3"/>
                                <w:sz w:val="20"/>
                              </w:rPr>
                              <w:t xml:space="preserve"> </w:t>
                            </w:r>
                            <w:r w:rsidRPr="00DD70AB">
                              <w:rPr>
                                <w:rFonts w:ascii="Times New Roman" w:hAnsi="Times New Roman" w:cs="Times New Roman"/>
                                <w:b/>
                                <w:color w:val="4D4D4D"/>
                                <w:spacing w:val="-2"/>
                                <w:sz w:val="20"/>
                              </w:rPr>
                              <w:t>Grievances:</w:t>
                            </w:r>
                          </w:p>
                          <w:p w14:paraId="4CE48A74" w14:textId="2260118F" w:rsidR="003E6826" w:rsidRPr="00DD70AB" w:rsidRDefault="002776FB">
                            <w:pPr>
                              <w:pStyle w:val="TableParagraph"/>
                              <w:tabs>
                                <w:tab w:val="left" w:pos="1301"/>
                              </w:tabs>
                              <w:spacing w:before="1" w:line="260" w:lineRule="atLeast"/>
                              <w:ind w:left="111" w:right="1132" w:firstLine="4"/>
                              <w:rPr>
                                <w:rFonts w:ascii="Times New Roman" w:hAnsi="Times New Roman" w:cs="Times New Roman"/>
                                <w:sz w:val="20"/>
                              </w:rPr>
                            </w:pPr>
                            <w:r w:rsidRPr="00DD70AB">
                              <w:rPr>
                                <w:rFonts w:ascii="Times New Roman" w:hAnsi="Times New Roman" w:cs="Times New Roman"/>
                                <w:color w:val="4D4D4D"/>
                                <w:sz w:val="20"/>
                              </w:rPr>
                              <w:t>Hear on</w:t>
                            </w:r>
                            <w:r w:rsidRPr="00DD70AB">
                              <w:rPr>
                                <w:rFonts w:ascii="Times New Roman" w:hAnsi="Times New Roman" w:cs="Times New Roman"/>
                                <w:color w:val="4D4D4D"/>
                                <w:spacing w:val="-1"/>
                                <w:sz w:val="20"/>
                              </w:rPr>
                              <w:t xml:space="preserve"> </w:t>
                            </w:r>
                            <w:r w:rsidRPr="00DD70AB">
                              <w:rPr>
                                <w:rFonts w:ascii="Times New Roman" w:hAnsi="Times New Roman" w:cs="Times New Roman"/>
                                <w:color w:val="4D4D4D"/>
                                <w:sz w:val="20"/>
                              </w:rPr>
                              <w:t>management's behalf at</w:t>
                            </w:r>
                            <w:r w:rsidR="00DD70AB" w:rsidRPr="00DD70AB">
                              <w:rPr>
                                <w:rFonts w:ascii="Times New Roman" w:hAnsi="Times New Roman" w:cs="Times New Roman"/>
                                <w:color w:val="4D4D4D"/>
                                <w:sz w:val="21"/>
                              </w:rPr>
                              <w:t xml:space="preserve"> 1st</w:t>
                            </w:r>
                            <w:r w:rsidRPr="00DD70AB">
                              <w:rPr>
                                <w:rFonts w:ascii="Times New Roman" w:hAnsi="Times New Roman" w:cs="Times New Roman"/>
                                <w:color w:val="4D4D4D"/>
                                <w:sz w:val="21"/>
                              </w:rPr>
                              <w:t>/2</w:t>
                            </w:r>
                            <w:r w:rsidRPr="00DD70AB">
                              <w:rPr>
                                <w:rFonts w:ascii="Times New Roman" w:hAnsi="Times New Roman" w:cs="Times New Roman"/>
                                <w:color w:val="4D4D4D"/>
                                <w:sz w:val="21"/>
                                <w:vertAlign w:val="superscript"/>
                              </w:rPr>
                              <w:t>nd</w:t>
                            </w:r>
                            <w:r w:rsidRPr="00DD70AB">
                              <w:rPr>
                                <w:rFonts w:ascii="Times New Roman" w:hAnsi="Times New Roman" w:cs="Times New Roman"/>
                                <w:color w:val="4D4D4D"/>
                                <w:sz w:val="21"/>
                              </w:rPr>
                              <w:t xml:space="preserve"> </w:t>
                            </w:r>
                            <w:r w:rsidRPr="00DD70AB">
                              <w:rPr>
                                <w:rFonts w:ascii="Times New Roman" w:hAnsi="Times New Roman" w:cs="Times New Roman"/>
                                <w:color w:val="4D4D4D"/>
                                <w:sz w:val="20"/>
                              </w:rPr>
                              <w:t xml:space="preserve">step; </w:t>
                            </w:r>
                            <w:r w:rsidRPr="00DD70AB">
                              <w:rPr>
                                <w:rFonts w:ascii="Times New Roman" w:hAnsi="Times New Roman" w:cs="Times New Roman"/>
                                <w:color w:val="4D4D4D"/>
                                <w:spacing w:val="-2"/>
                                <w:w w:val="110"/>
                                <w:sz w:val="20"/>
                              </w:rPr>
                              <w:t>Grant/d</w:t>
                            </w:r>
                            <w:r w:rsidR="00DD70AB" w:rsidRPr="00DD70AB">
                              <w:rPr>
                                <w:rFonts w:ascii="Times New Roman" w:hAnsi="Times New Roman" w:cs="Times New Roman"/>
                                <w:color w:val="4D4D4D"/>
                                <w:spacing w:val="-2"/>
                                <w:w w:val="110"/>
                                <w:sz w:val="20"/>
                              </w:rPr>
                              <w:t>eny g</w:t>
                            </w:r>
                            <w:r w:rsidRPr="00DD70AB">
                              <w:rPr>
                                <w:rFonts w:ascii="Times New Roman" w:hAnsi="Times New Roman" w:cs="Times New Roman"/>
                                <w:color w:val="4D4D4D"/>
                                <w:spacing w:val="-2"/>
                                <w:w w:val="110"/>
                                <w:sz w:val="20"/>
                              </w:rPr>
                              <w:t>rievances</w:t>
                            </w:r>
                          </w:p>
                        </w:tc>
                        <w:tc>
                          <w:tcPr>
                            <w:tcW w:w="1259" w:type="dxa"/>
                            <w:tcBorders>
                              <w:top w:val="single" w:sz="6" w:space="0" w:color="000000"/>
                              <w:bottom w:val="single" w:sz="6" w:space="0" w:color="000000"/>
                            </w:tcBorders>
                          </w:tcPr>
                          <w:p w14:paraId="4CE48A75" w14:textId="77777777" w:rsidR="003E6826" w:rsidRPr="00DD70AB" w:rsidRDefault="003E6826">
                            <w:pPr>
                              <w:pStyle w:val="TableParagraph"/>
                              <w:rPr>
                                <w:rFonts w:ascii="Times New Roman" w:hAnsi="Times New Roman" w:cs="Times New Roman"/>
                                <w:sz w:val="20"/>
                              </w:rPr>
                            </w:pPr>
                          </w:p>
                        </w:tc>
                        <w:tc>
                          <w:tcPr>
                            <w:tcW w:w="1706" w:type="dxa"/>
                            <w:tcBorders>
                              <w:top w:val="single" w:sz="6" w:space="0" w:color="000000"/>
                              <w:bottom w:val="single" w:sz="6" w:space="0" w:color="000000"/>
                            </w:tcBorders>
                          </w:tcPr>
                          <w:p w14:paraId="4CE48A76" w14:textId="77777777" w:rsidR="003E6826" w:rsidRPr="00DD70AB" w:rsidRDefault="003E6826">
                            <w:pPr>
                              <w:pStyle w:val="TableParagraph"/>
                              <w:rPr>
                                <w:rFonts w:ascii="Times New Roman" w:hAnsi="Times New Roman" w:cs="Times New Roman"/>
                                <w:sz w:val="20"/>
                              </w:rPr>
                            </w:pPr>
                          </w:p>
                        </w:tc>
                        <w:tc>
                          <w:tcPr>
                            <w:tcW w:w="1071" w:type="dxa"/>
                            <w:tcBorders>
                              <w:top w:val="single" w:sz="6" w:space="0" w:color="000000"/>
                              <w:bottom w:val="single" w:sz="6" w:space="0" w:color="000000"/>
                            </w:tcBorders>
                          </w:tcPr>
                          <w:p w14:paraId="4CE48A77" w14:textId="77777777" w:rsidR="003E6826" w:rsidRPr="00DD70AB" w:rsidRDefault="003E6826">
                            <w:pPr>
                              <w:pStyle w:val="TableParagraph"/>
                              <w:rPr>
                                <w:rFonts w:ascii="Times New Roman" w:hAnsi="Times New Roman" w:cs="Times New Roman"/>
                                <w:sz w:val="20"/>
                              </w:rPr>
                            </w:pPr>
                          </w:p>
                        </w:tc>
                      </w:tr>
                    </w:tbl>
                    <w:p w14:paraId="4CE48A79" w14:textId="77777777" w:rsidR="003E6826" w:rsidRDefault="003E6826">
                      <w:pPr>
                        <w:pStyle w:val="BodyText"/>
                      </w:pPr>
                    </w:p>
                  </w:txbxContent>
                </v:textbox>
                <w10:wrap anchorx="page" anchory="page"/>
              </v:shape>
            </w:pict>
          </mc:Fallback>
        </mc:AlternateContent>
      </w:r>
    </w:p>
    <w:p w14:paraId="4CE48A2A" w14:textId="77777777" w:rsidR="003E6826" w:rsidRPr="00C41E9C" w:rsidRDefault="002776FB">
      <w:pPr>
        <w:spacing w:before="88"/>
        <w:ind w:left="150"/>
        <w:rPr>
          <w:sz w:val="20"/>
          <w:szCs w:val="20"/>
        </w:rPr>
      </w:pPr>
      <w:r w:rsidRPr="00C41E9C">
        <w:rPr>
          <w:color w:val="4D4D4D"/>
          <w:w w:val="105"/>
          <w:sz w:val="20"/>
          <w:szCs w:val="20"/>
        </w:rPr>
        <w:t>Supervisory</w:t>
      </w:r>
      <w:r w:rsidRPr="00C41E9C">
        <w:rPr>
          <w:color w:val="4D4D4D"/>
          <w:spacing w:val="11"/>
          <w:w w:val="105"/>
          <w:sz w:val="20"/>
          <w:szCs w:val="20"/>
        </w:rPr>
        <w:t xml:space="preserve"> </w:t>
      </w:r>
      <w:r w:rsidRPr="00C41E9C">
        <w:rPr>
          <w:color w:val="4D4D4D"/>
          <w:spacing w:val="-4"/>
          <w:w w:val="105"/>
          <w:sz w:val="20"/>
          <w:szCs w:val="20"/>
        </w:rPr>
        <w:t>Grid</w:t>
      </w:r>
    </w:p>
    <w:p w14:paraId="4CE48A2B" w14:textId="151D3021" w:rsidR="003E6826" w:rsidRPr="00C41E9C" w:rsidRDefault="002776FB">
      <w:pPr>
        <w:spacing w:before="21" w:line="276" w:lineRule="auto"/>
        <w:ind w:left="162" w:right="703" w:hanging="4"/>
        <w:rPr>
          <w:color w:val="4D4D4D"/>
          <w:w w:val="105"/>
          <w:sz w:val="20"/>
          <w:szCs w:val="20"/>
        </w:rPr>
      </w:pPr>
      <w:r w:rsidRPr="00C41E9C">
        <w:rPr>
          <w:color w:val="4D4D4D"/>
          <w:sz w:val="20"/>
          <w:szCs w:val="20"/>
        </w:rPr>
        <w:t>Does</w:t>
      </w:r>
      <w:r w:rsidRPr="00C41E9C">
        <w:rPr>
          <w:color w:val="4D4D4D"/>
          <w:spacing w:val="-5"/>
          <w:sz w:val="20"/>
          <w:szCs w:val="20"/>
        </w:rPr>
        <w:t xml:space="preserve"> </w:t>
      </w:r>
      <w:r w:rsidRPr="00C41E9C">
        <w:rPr>
          <w:color w:val="4D4D4D"/>
          <w:sz w:val="20"/>
          <w:szCs w:val="20"/>
        </w:rPr>
        <w:t>this</w:t>
      </w:r>
      <w:r w:rsidRPr="00C41E9C">
        <w:rPr>
          <w:color w:val="4D4D4D"/>
          <w:spacing w:val="-12"/>
          <w:sz w:val="20"/>
          <w:szCs w:val="20"/>
        </w:rPr>
        <w:t xml:space="preserve"> </w:t>
      </w:r>
      <w:r w:rsidRPr="00C41E9C">
        <w:rPr>
          <w:color w:val="4D4D4D"/>
          <w:sz w:val="20"/>
          <w:szCs w:val="20"/>
        </w:rPr>
        <w:t>position</w:t>
      </w:r>
      <w:r w:rsidRPr="00C41E9C">
        <w:rPr>
          <w:color w:val="4D4D4D"/>
          <w:spacing w:val="-3"/>
          <w:sz w:val="20"/>
          <w:szCs w:val="20"/>
        </w:rPr>
        <w:t xml:space="preserve"> </w:t>
      </w:r>
      <w:r w:rsidRPr="00C41E9C">
        <w:rPr>
          <w:color w:val="4D4D4D"/>
          <w:sz w:val="20"/>
          <w:szCs w:val="20"/>
        </w:rPr>
        <w:t>have responsibility</w:t>
      </w:r>
      <w:r w:rsidRPr="00C41E9C">
        <w:rPr>
          <w:color w:val="4D4D4D"/>
          <w:spacing w:val="-11"/>
          <w:sz w:val="20"/>
          <w:szCs w:val="20"/>
        </w:rPr>
        <w:t xml:space="preserve"> </w:t>
      </w:r>
      <w:r w:rsidRPr="00C41E9C">
        <w:rPr>
          <w:color w:val="4D4D4D"/>
          <w:sz w:val="20"/>
          <w:szCs w:val="20"/>
        </w:rPr>
        <w:t>for personnel decisions?</w:t>
      </w:r>
      <w:r w:rsidRPr="00C41E9C">
        <w:rPr>
          <w:color w:val="4D4D4D"/>
          <w:spacing w:val="40"/>
          <w:sz w:val="20"/>
          <w:szCs w:val="20"/>
        </w:rPr>
        <w:t xml:space="preserve"> </w:t>
      </w:r>
      <w:r w:rsidRPr="00C41E9C">
        <w:rPr>
          <w:color w:val="4D4D4D"/>
          <w:sz w:val="20"/>
          <w:szCs w:val="20"/>
        </w:rPr>
        <w:t>If</w:t>
      </w:r>
      <w:r w:rsidRPr="00C41E9C">
        <w:rPr>
          <w:color w:val="4D4D4D"/>
          <w:spacing w:val="20"/>
          <w:sz w:val="20"/>
          <w:szCs w:val="20"/>
        </w:rPr>
        <w:t xml:space="preserve"> </w:t>
      </w:r>
      <w:r w:rsidRPr="00C41E9C">
        <w:rPr>
          <w:color w:val="4D4D4D"/>
          <w:sz w:val="20"/>
          <w:szCs w:val="20"/>
        </w:rPr>
        <w:t>so,</w:t>
      </w:r>
      <w:r w:rsidRPr="00C41E9C">
        <w:rPr>
          <w:color w:val="4D4D4D"/>
          <w:spacing w:val="-8"/>
          <w:sz w:val="20"/>
          <w:szCs w:val="20"/>
        </w:rPr>
        <w:t xml:space="preserve"> </w:t>
      </w:r>
      <w:r w:rsidRPr="00C41E9C">
        <w:rPr>
          <w:color w:val="4D4D4D"/>
          <w:sz w:val="20"/>
          <w:szCs w:val="20"/>
        </w:rPr>
        <w:t>place</w:t>
      </w:r>
      <w:r w:rsidRPr="00C41E9C">
        <w:rPr>
          <w:color w:val="4D4D4D"/>
          <w:spacing w:val="-4"/>
          <w:sz w:val="20"/>
          <w:szCs w:val="20"/>
        </w:rPr>
        <w:t xml:space="preserve"> </w:t>
      </w:r>
      <w:r w:rsidRPr="00C41E9C">
        <w:rPr>
          <w:color w:val="4D4D4D"/>
          <w:sz w:val="20"/>
          <w:szCs w:val="20"/>
        </w:rPr>
        <w:t>check marks</w:t>
      </w:r>
      <w:r w:rsidRPr="00C41E9C">
        <w:rPr>
          <w:color w:val="4D4D4D"/>
          <w:spacing w:val="-9"/>
          <w:sz w:val="20"/>
          <w:szCs w:val="20"/>
        </w:rPr>
        <w:t xml:space="preserve"> </w:t>
      </w:r>
      <w:r w:rsidRPr="00C41E9C">
        <w:rPr>
          <w:color w:val="4D4D4D"/>
          <w:sz w:val="20"/>
          <w:szCs w:val="20"/>
        </w:rPr>
        <w:t>in</w:t>
      </w:r>
      <w:r w:rsidRPr="00C41E9C">
        <w:rPr>
          <w:color w:val="4D4D4D"/>
          <w:spacing w:val="-9"/>
          <w:sz w:val="20"/>
          <w:szCs w:val="20"/>
        </w:rPr>
        <w:t xml:space="preserve"> </w:t>
      </w:r>
      <w:r w:rsidRPr="00C41E9C">
        <w:rPr>
          <w:color w:val="4D4D4D"/>
          <w:sz w:val="20"/>
          <w:szCs w:val="20"/>
        </w:rPr>
        <w:t xml:space="preserve">the </w:t>
      </w:r>
      <w:r w:rsidRPr="00C41E9C">
        <w:rPr>
          <w:color w:val="4D4D4D"/>
          <w:w w:val="105"/>
          <w:sz w:val="20"/>
          <w:szCs w:val="20"/>
        </w:rPr>
        <w:t>applicable boxes</w:t>
      </w:r>
      <w:r w:rsidR="00C41E9C">
        <w:rPr>
          <w:color w:val="4D4D4D"/>
          <w:w w:val="105"/>
          <w:sz w:val="20"/>
          <w:szCs w:val="20"/>
        </w:rPr>
        <w:t>.</w:t>
      </w:r>
    </w:p>
    <w:p w14:paraId="6FB9A080" w14:textId="1BCC30D1" w:rsidR="00C41E9C" w:rsidRDefault="00D936EB">
      <w:pPr>
        <w:spacing w:before="21" w:line="276" w:lineRule="auto"/>
        <w:ind w:left="162" w:right="703" w:hanging="4"/>
        <w:rPr>
          <w:color w:val="4D4D4D"/>
          <w:w w:val="105"/>
          <w:sz w:val="24"/>
          <w:szCs w:val="24"/>
        </w:rPr>
      </w:pPr>
      <w:r w:rsidRPr="00C41E9C">
        <w:rPr>
          <w:noProof/>
          <w:sz w:val="20"/>
          <w:szCs w:val="20"/>
        </w:rPr>
        <w:drawing>
          <wp:anchor distT="0" distB="0" distL="0" distR="0" simplePos="0" relativeHeight="251659264" behindDoc="0" locked="0" layoutInCell="1" allowOverlap="1" wp14:anchorId="4CE48A31" wp14:editId="4425E255">
            <wp:simplePos x="0" y="0"/>
            <wp:positionH relativeFrom="page">
              <wp:posOffset>970280</wp:posOffset>
            </wp:positionH>
            <wp:positionV relativeFrom="paragraph">
              <wp:posOffset>39370</wp:posOffset>
            </wp:positionV>
            <wp:extent cx="3394075" cy="219710"/>
            <wp:effectExtent l="0" t="0" r="0" b="8890"/>
            <wp:wrapNone/>
            <wp:docPr id="3"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394075" cy="219710"/>
                    </a:xfrm>
                    <a:prstGeom prst="rect">
                      <a:avLst/>
                    </a:prstGeom>
                  </pic:spPr>
                </pic:pic>
              </a:graphicData>
            </a:graphic>
          </wp:anchor>
        </w:drawing>
      </w:r>
    </w:p>
    <w:p w14:paraId="66477108" w14:textId="5AA5263C" w:rsidR="00C41E9C" w:rsidRPr="00C41E9C" w:rsidRDefault="00C41E9C">
      <w:pPr>
        <w:spacing w:before="21" w:line="276" w:lineRule="auto"/>
        <w:ind w:left="162" w:right="703" w:hanging="4"/>
        <w:rPr>
          <w:sz w:val="24"/>
          <w:szCs w:val="24"/>
        </w:rPr>
      </w:pPr>
    </w:p>
    <w:sectPr w:rsidR="00C41E9C" w:rsidRPr="00C41E9C">
      <w:pgSz w:w="12240" w:h="15840"/>
      <w:pgMar w:top="1820" w:right="1280" w:bottom="740" w:left="1340"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48AE" w14:textId="77777777" w:rsidR="00620704" w:rsidRDefault="00620704">
      <w:r>
        <w:separator/>
      </w:r>
    </w:p>
  </w:endnote>
  <w:endnote w:type="continuationSeparator" w:id="0">
    <w:p w14:paraId="56B7899B" w14:textId="77777777" w:rsidR="00620704" w:rsidRDefault="00620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8A33" w14:textId="3DDE5E0B" w:rsidR="003E6826" w:rsidRDefault="00C77F8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CE48A34" wp14:editId="7A8E3D9B">
              <wp:simplePos x="0" y="0"/>
              <wp:positionH relativeFrom="page">
                <wp:posOffset>3698240</wp:posOffset>
              </wp:positionH>
              <wp:positionV relativeFrom="page">
                <wp:posOffset>9624695</wp:posOffset>
              </wp:positionV>
              <wp:extent cx="221615" cy="153670"/>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48A7C" w14:textId="77777777" w:rsidR="003E6826" w:rsidRDefault="002776FB">
                          <w:pPr>
                            <w:spacing w:before="14"/>
                            <w:ind w:left="60"/>
                            <w:rPr>
                              <w:rFonts w:ascii="Arial"/>
                              <w:sz w:val="18"/>
                            </w:rPr>
                          </w:pPr>
                          <w:r>
                            <w:rPr>
                              <w:rFonts w:ascii="Arial"/>
                              <w:color w:val="282828"/>
                              <w:spacing w:val="-5"/>
                              <w:w w:val="105"/>
                              <w:sz w:val="18"/>
                            </w:rPr>
                            <w:fldChar w:fldCharType="begin"/>
                          </w:r>
                          <w:r>
                            <w:rPr>
                              <w:rFonts w:ascii="Arial"/>
                              <w:color w:val="282828"/>
                              <w:spacing w:val="-5"/>
                              <w:w w:val="105"/>
                              <w:sz w:val="18"/>
                            </w:rPr>
                            <w:instrText xml:space="preserve"> PAGE </w:instrText>
                          </w:r>
                          <w:r>
                            <w:rPr>
                              <w:rFonts w:ascii="Arial"/>
                              <w:color w:val="282828"/>
                              <w:spacing w:val="-5"/>
                              <w:w w:val="105"/>
                              <w:sz w:val="18"/>
                            </w:rPr>
                            <w:fldChar w:fldCharType="separate"/>
                          </w:r>
                          <w:r>
                            <w:rPr>
                              <w:rFonts w:ascii="Arial"/>
                              <w:color w:val="282828"/>
                              <w:spacing w:val="-5"/>
                              <w:w w:val="105"/>
                              <w:sz w:val="18"/>
                            </w:rPr>
                            <w:t>10</w:t>
                          </w:r>
                          <w:r>
                            <w:rPr>
                              <w:rFonts w:ascii="Arial"/>
                              <w:color w:val="282828"/>
                              <w:spacing w:val="-5"/>
                              <w:w w:val="10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48A34" id="_x0000_t202" coordsize="21600,21600" o:spt="202" path="m,l,21600r21600,l21600,xe">
              <v:stroke joinstyle="miter"/>
              <v:path gradientshapeok="t" o:connecttype="rect"/>
            </v:shapetype>
            <v:shape id="docshape1" o:spid="_x0000_s1027" type="#_x0000_t202" style="position:absolute;margin-left:291.2pt;margin-top:757.85pt;width:17.45pt;height:1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" filled="f" stroked="f">
              <v:textbox inset="0,0,0,0">
                <w:txbxContent>
                  <w:p w14:paraId="4CE48A7C" w14:textId="77777777" w:rsidR="003E6826" w:rsidRDefault="002776FB">
                    <w:pPr>
                      <w:spacing w:before="14"/>
                      <w:ind w:left="60"/>
                      <w:rPr>
                        <w:rFonts w:ascii="Arial"/>
                        <w:sz w:val="18"/>
                      </w:rPr>
                    </w:pPr>
                    <w:r>
                      <w:rPr>
                        <w:rFonts w:ascii="Arial"/>
                        <w:color w:val="282828"/>
                        <w:spacing w:val="-5"/>
                        <w:w w:val="105"/>
                        <w:sz w:val="18"/>
                      </w:rPr>
                      <w:fldChar w:fldCharType="begin"/>
                    </w:r>
                    <w:r>
                      <w:rPr>
                        <w:rFonts w:ascii="Arial"/>
                        <w:color w:val="282828"/>
                        <w:spacing w:val="-5"/>
                        <w:w w:val="105"/>
                        <w:sz w:val="18"/>
                      </w:rPr>
                      <w:instrText xml:space="preserve"> PAGE </w:instrText>
                    </w:r>
                    <w:r>
                      <w:rPr>
                        <w:rFonts w:ascii="Arial"/>
                        <w:color w:val="282828"/>
                        <w:spacing w:val="-5"/>
                        <w:w w:val="105"/>
                        <w:sz w:val="18"/>
                      </w:rPr>
                      <w:fldChar w:fldCharType="separate"/>
                    </w:r>
                    <w:r>
                      <w:rPr>
                        <w:rFonts w:ascii="Arial"/>
                        <w:color w:val="282828"/>
                        <w:spacing w:val="-5"/>
                        <w:w w:val="105"/>
                        <w:sz w:val="18"/>
                      </w:rPr>
                      <w:t>10</w:t>
                    </w:r>
                    <w:r>
                      <w:rPr>
                        <w:rFonts w:ascii="Arial"/>
                        <w:color w:val="282828"/>
                        <w:spacing w:val="-5"/>
                        <w:w w:val="10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7267A" w14:textId="77777777" w:rsidR="00620704" w:rsidRDefault="00620704">
      <w:r>
        <w:separator/>
      </w:r>
    </w:p>
  </w:footnote>
  <w:footnote w:type="continuationSeparator" w:id="0">
    <w:p w14:paraId="394899A2" w14:textId="77777777" w:rsidR="00620704" w:rsidRDefault="00620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A746C"/>
    <w:multiLevelType w:val="hybridMultilevel"/>
    <w:tmpl w:val="29AC0DB4"/>
    <w:lvl w:ilvl="0" w:tplc="2D66F452">
      <w:start w:val="1"/>
      <w:numFmt w:val="decimal"/>
      <w:lvlText w:val="%1."/>
      <w:lvlJc w:val="left"/>
      <w:pPr>
        <w:ind w:left="831" w:hanging="370"/>
        <w:jc w:val="left"/>
      </w:pPr>
      <w:rPr>
        <w:rFonts w:hint="default"/>
        <w:spacing w:val="-1"/>
        <w:w w:val="103"/>
        <w:lang w:val="en-US" w:eastAsia="en-US" w:bidi="ar-SA"/>
      </w:rPr>
    </w:lvl>
    <w:lvl w:ilvl="1" w:tplc="89946B02">
      <w:start w:val="1"/>
      <w:numFmt w:val="lowerLetter"/>
      <w:lvlText w:val="%2."/>
      <w:lvlJc w:val="left"/>
      <w:pPr>
        <w:ind w:left="1567" w:hanging="365"/>
        <w:jc w:val="left"/>
      </w:pPr>
      <w:rPr>
        <w:rFonts w:hint="default"/>
        <w:spacing w:val="-1"/>
        <w:w w:val="110"/>
        <w:lang w:val="en-US" w:eastAsia="en-US" w:bidi="ar-SA"/>
      </w:rPr>
    </w:lvl>
    <w:lvl w:ilvl="2" w:tplc="AA5051AC">
      <w:numFmt w:val="bullet"/>
      <w:lvlText w:val="•"/>
      <w:lvlJc w:val="left"/>
      <w:pPr>
        <w:ind w:left="2455" w:hanging="365"/>
      </w:pPr>
      <w:rPr>
        <w:rFonts w:hint="default"/>
        <w:lang w:val="en-US" w:eastAsia="en-US" w:bidi="ar-SA"/>
      </w:rPr>
    </w:lvl>
    <w:lvl w:ilvl="3" w:tplc="AC802194">
      <w:numFmt w:val="bullet"/>
      <w:lvlText w:val="•"/>
      <w:lvlJc w:val="left"/>
      <w:pPr>
        <w:ind w:left="3351" w:hanging="365"/>
      </w:pPr>
      <w:rPr>
        <w:rFonts w:hint="default"/>
        <w:lang w:val="en-US" w:eastAsia="en-US" w:bidi="ar-SA"/>
      </w:rPr>
    </w:lvl>
    <w:lvl w:ilvl="4" w:tplc="A41662A0">
      <w:numFmt w:val="bullet"/>
      <w:lvlText w:val="•"/>
      <w:lvlJc w:val="left"/>
      <w:pPr>
        <w:ind w:left="4246" w:hanging="365"/>
      </w:pPr>
      <w:rPr>
        <w:rFonts w:hint="default"/>
        <w:lang w:val="en-US" w:eastAsia="en-US" w:bidi="ar-SA"/>
      </w:rPr>
    </w:lvl>
    <w:lvl w:ilvl="5" w:tplc="1AF8079E">
      <w:numFmt w:val="bullet"/>
      <w:lvlText w:val="•"/>
      <w:lvlJc w:val="left"/>
      <w:pPr>
        <w:ind w:left="5142" w:hanging="365"/>
      </w:pPr>
      <w:rPr>
        <w:rFonts w:hint="default"/>
        <w:lang w:val="en-US" w:eastAsia="en-US" w:bidi="ar-SA"/>
      </w:rPr>
    </w:lvl>
    <w:lvl w:ilvl="6" w:tplc="9E6865FC">
      <w:numFmt w:val="bullet"/>
      <w:lvlText w:val="•"/>
      <w:lvlJc w:val="left"/>
      <w:pPr>
        <w:ind w:left="6037" w:hanging="365"/>
      </w:pPr>
      <w:rPr>
        <w:rFonts w:hint="default"/>
        <w:lang w:val="en-US" w:eastAsia="en-US" w:bidi="ar-SA"/>
      </w:rPr>
    </w:lvl>
    <w:lvl w:ilvl="7" w:tplc="E5221004">
      <w:numFmt w:val="bullet"/>
      <w:lvlText w:val="•"/>
      <w:lvlJc w:val="left"/>
      <w:pPr>
        <w:ind w:left="6933" w:hanging="365"/>
      </w:pPr>
      <w:rPr>
        <w:rFonts w:hint="default"/>
        <w:lang w:val="en-US" w:eastAsia="en-US" w:bidi="ar-SA"/>
      </w:rPr>
    </w:lvl>
    <w:lvl w:ilvl="8" w:tplc="C0EA574C">
      <w:numFmt w:val="bullet"/>
      <w:lvlText w:val="•"/>
      <w:lvlJc w:val="left"/>
      <w:pPr>
        <w:ind w:left="7828" w:hanging="365"/>
      </w:pPr>
      <w:rPr>
        <w:rFonts w:hint="default"/>
        <w:lang w:val="en-US" w:eastAsia="en-US" w:bidi="ar-SA"/>
      </w:rPr>
    </w:lvl>
  </w:abstractNum>
  <w:abstractNum w:abstractNumId="1" w15:restartNumberingAfterBreak="0">
    <w:nsid w:val="164D4640"/>
    <w:multiLevelType w:val="hybridMultilevel"/>
    <w:tmpl w:val="A7144C4A"/>
    <w:lvl w:ilvl="0" w:tplc="1386623C">
      <w:numFmt w:val="bullet"/>
      <w:lvlText w:val="•"/>
      <w:lvlJc w:val="left"/>
      <w:pPr>
        <w:ind w:left="862" w:hanging="365"/>
      </w:pPr>
      <w:rPr>
        <w:rFonts w:ascii="Times New Roman" w:eastAsia="Times New Roman" w:hAnsi="Times New Roman" w:cs="Times New Roman" w:hint="default"/>
        <w:w w:val="106"/>
        <w:lang w:val="en-US" w:eastAsia="en-US" w:bidi="ar-SA"/>
      </w:rPr>
    </w:lvl>
    <w:lvl w:ilvl="1" w:tplc="F29623E0">
      <w:numFmt w:val="bullet"/>
      <w:lvlText w:val="•"/>
      <w:lvlJc w:val="left"/>
      <w:pPr>
        <w:ind w:left="1736" w:hanging="365"/>
      </w:pPr>
      <w:rPr>
        <w:rFonts w:hint="default"/>
        <w:lang w:val="en-US" w:eastAsia="en-US" w:bidi="ar-SA"/>
      </w:rPr>
    </w:lvl>
    <w:lvl w:ilvl="2" w:tplc="CB3C4518">
      <w:numFmt w:val="bullet"/>
      <w:lvlText w:val="•"/>
      <w:lvlJc w:val="left"/>
      <w:pPr>
        <w:ind w:left="2612" w:hanging="365"/>
      </w:pPr>
      <w:rPr>
        <w:rFonts w:hint="default"/>
        <w:lang w:val="en-US" w:eastAsia="en-US" w:bidi="ar-SA"/>
      </w:rPr>
    </w:lvl>
    <w:lvl w:ilvl="3" w:tplc="FB6ADAEC">
      <w:numFmt w:val="bullet"/>
      <w:lvlText w:val="•"/>
      <w:lvlJc w:val="left"/>
      <w:pPr>
        <w:ind w:left="3488" w:hanging="365"/>
      </w:pPr>
      <w:rPr>
        <w:rFonts w:hint="default"/>
        <w:lang w:val="en-US" w:eastAsia="en-US" w:bidi="ar-SA"/>
      </w:rPr>
    </w:lvl>
    <w:lvl w:ilvl="4" w:tplc="2C228946">
      <w:numFmt w:val="bullet"/>
      <w:lvlText w:val="•"/>
      <w:lvlJc w:val="left"/>
      <w:pPr>
        <w:ind w:left="4364" w:hanging="365"/>
      </w:pPr>
      <w:rPr>
        <w:rFonts w:hint="default"/>
        <w:lang w:val="en-US" w:eastAsia="en-US" w:bidi="ar-SA"/>
      </w:rPr>
    </w:lvl>
    <w:lvl w:ilvl="5" w:tplc="C6903564">
      <w:numFmt w:val="bullet"/>
      <w:lvlText w:val="•"/>
      <w:lvlJc w:val="left"/>
      <w:pPr>
        <w:ind w:left="5240" w:hanging="365"/>
      </w:pPr>
      <w:rPr>
        <w:rFonts w:hint="default"/>
        <w:lang w:val="en-US" w:eastAsia="en-US" w:bidi="ar-SA"/>
      </w:rPr>
    </w:lvl>
    <w:lvl w:ilvl="6" w:tplc="A7FE38FA">
      <w:numFmt w:val="bullet"/>
      <w:lvlText w:val="•"/>
      <w:lvlJc w:val="left"/>
      <w:pPr>
        <w:ind w:left="6116" w:hanging="365"/>
      </w:pPr>
      <w:rPr>
        <w:rFonts w:hint="default"/>
        <w:lang w:val="en-US" w:eastAsia="en-US" w:bidi="ar-SA"/>
      </w:rPr>
    </w:lvl>
    <w:lvl w:ilvl="7" w:tplc="22206BBE">
      <w:numFmt w:val="bullet"/>
      <w:lvlText w:val="•"/>
      <w:lvlJc w:val="left"/>
      <w:pPr>
        <w:ind w:left="6992" w:hanging="365"/>
      </w:pPr>
      <w:rPr>
        <w:rFonts w:hint="default"/>
        <w:lang w:val="en-US" w:eastAsia="en-US" w:bidi="ar-SA"/>
      </w:rPr>
    </w:lvl>
    <w:lvl w:ilvl="8" w:tplc="E30CD29A">
      <w:numFmt w:val="bullet"/>
      <w:lvlText w:val="•"/>
      <w:lvlJc w:val="left"/>
      <w:pPr>
        <w:ind w:left="7868" w:hanging="365"/>
      </w:pPr>
      <w:rPr>
        <w:rFonts w:hint="default"/>
        <w:lang w:val="en-US" w:eastAsia="en-US" w:bidi="ar-SA"/>
      </w:rPr>
    </w:lvl>
  </w:abstractNum>
  <w:abstractNum w:abstractNumId="2" w15:restartNumberingAfterBreak="0">
    <w:nsid w:val="25B54011"/>
    <w:multiLevelType w:val="hybridMultilevel"/>
    <w:tmpl w:val="3C3065E8"/>
    <w:lvl w:ilvl="0" w:tplc="F9FA89B6">
      <w:start w:val="1"/>
      <w:numFmt w:val="decimal"/>
      <w:lvlText w:val="%1."/>
      <w:lvlJc w:val="left"/>
      <w:pPr>
        <w:ind w:left="867" w:hanging="381"/>
        <w:jc w:val="left"/>
      </w:pPr>
      <w:rPr>
        <w:rFonts w:hint="default"/>
        <w:w w:val="107"/>
        <w:lang w:val="en-US" w:eastAsia="en-US" w:bidi="ar-SA"/>
      </w:rPr>
    </w:lvl>
    <w:lvl w:ilvl="1" w:tplc="ABDCA2AA">
      <w:start w:val="1"/>
      <w:numFmt w:val="lowerLetter"/>
      <w:lvlText w:val="%2."/>
      <w:lvlJc w:val="left"/>
      <w:pPr>
        <w:ind w:left="1574" w:hanging="357"/>
        <w:jc w:val="left"/>
      </w:pPr>
      <w:rPr>
        <w:rFonts w:hint="default"/>
        <w:spacing w:val="-1"/>
        <w:w w:val="103"/>
        <w:lang w:val="en-US" w:eastAsia="en-US" w:bidi="ar-SA"/>
      </w:rPr>
    </w:lvl>
    <w:lvl w:ilvl="2" w:tplc="DE421E54">
      <w:numFmt w:val="bullet"/>
      <w:lvlText w:val="•"/>
      <w:lvlJc w:val="left"/>
      <w:pPr>
        <w:ind w:left="2473" w:hanging="357"/>
      </w:pPr>
      <w:rPr>
        <w:rFonts w:hint="default"/>
        <w:lang w:val="en-US" w:eastAsia="en-US" w:bidi="ar-SA"/>
      </w:rPr>
    </w:lvl>
    <w:lvl w:ilvl="3" w:tplc="DDF8378E">
      <w:numFmt w:val="bullet"/>
      <w:lvlText w:val="•"/>
      <w:lvlJc w:val="left"/>
      <w:pPr>
        <w:ind w:left="3366" w:hanging="357"/>
      </w:pPr>
      <w:rPr>
        <w:rFonts w:hint="default"/>
        <w:lang w:val="en-US" w:eastAsia="en-US" w:bidi="ar-SA"/>
      </w:rPr>
    </w:lvl>
    <w:lvl w:ilvl="4" w:tplc="947CDDE2">
      <w:numFmt w:val="bullet"/>
      <w:lvlText w:val="•"/>
      <w:lvlJc w:val="left"/>
      <w:pPr>
        <w:ind w:left="4260" w:hanging="357"/>
      </w:pPr>
      <w:rPr>
        <w:rFonts w:hint="default"/>
        <w:lang w:val="en-US" w:eastAsia="en-US" w:bidi="ar-SA"/>
      </w:rPr>
    </w:lvl>
    <w:lvl w:ilvl="5" w:tplc="E3782640">
      <w:numFmt w:val="bullet"/>
      <w:lvlText w:val="•"/>
      <w:lvlJc w:val="left"/>
      <w:pPr>
        <w:ind w:left="5153" w:hanging="357"/>
      </w:pPr>
      <w:rPr>
        <w:rFonts w:hint="default"/>
        <w:lang w:val="en-US" w:eastAsia="en-US" w:bidi="ar-SA"/>
      </w:rPr>
    </w:lvl>
    <w:lvl w:ilvl="6" w:tplc="C816946C">
      <w:numFmt w:val="bullet"/>
      <w:lvlText w:val="•"/>
      <w:lvlJc w:val="left"/>
      <w:pPr>
        <w:ind w:left="6046" w:hanging="357"/>
      </w:pPr>
      <w:rPr>
        <w:rFonts w:hint="default"/>
        <w:lang w:val="en-US" w:eastAsia="en-US" w:bidi="ar-SA"/>
      </w:rPr>
    </w:lvl>
    <w:lvl w:ilvl="7" w:tplc="700CE08E">
      <w:numFmt w:val="bullet"/>
      <w:lvlText w:val="•"/>
      <w:lvlJc w:val="left"/>
      <w:pPr>
        <w:ind w:left="6940" w:hanging="357"/>
      </w:pPr>
      <w:rPr>
        <w:rFonts w:hint="default"/>
        <w:lang w:val="en-US" w:eastAsia="en-US" w:bidi="ar-SA"/>
      </w:rPr>
    </w:lvl>
    <w:lvl w:ilvl="8" w:tplc="317CBD00">
      <w:numFmt w:val="bullet"/>
      <w:lvlText w:val="•"/>
      <w:lvlJc w:val="left"/>
      <w:pPr>
        <w:ind w:left="7833" w:hanging="357"/>
      </w:pPr>
      <w:rPr>
        <w:rFonts w:hint="default"/>
        <w:lang w:val="en-US" w:eastAsia="en-US" w:bidi="ar-SA"/>
      </w:rPr>
    </w:lvl>
  </w:abstractNum>
  <w:abstractNum w:abstractNumId="3" w15:restartNumberingAfterBreak="0">
    <w:nsid w:val="2F1F07C9"/>
    <w:multiLevelType w:val="hybridMultilevel"/>
    <w:tmpl w:val="A7F02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06C77"/>
    <w:multiLevelType w:val="hybridMultilevel"/>
    <w:tmpl w:val="B138538C"/>
    <w:lvl w:ilvl="0" w:tplc="84F2E15C">
      <w:start w:val="1"/>
      <w:numFmt w:val="decimal"/>
      <w:lvlText w:val="%1."/>
      <w:lvlJc w:val="left"/>
      <w:pPr>
        <w:ind w:left="877" w:hanging="366"/>
        <w:jc w:val="left"/>
      </w:pPr>
      <w:rPr>
        <w:rFonts w:hint="default"/>
        <w:w w:val="103"/>
        <w:lang w:val="en-US" w:eastAsia="en-US" w:bidi="ar-SA"/>
      </w:rPr>
    </w:lvl>
    <w:lvl w:ilvl="1" w:tplc="4B5EDC26">
      <w:start w:val="1"/>
      <w:numFmt w:val="lowerLetter"/>
      <w:lvlText w:val="%2."/>
      <w:lvlJc w:val="left"/>
      <w:pPr>
        <w:ind w:left="1554" w:hanging="357"/>
        <w:jc w:val="left"/>
      </w:pPr>
      <w:rPr>
        <w:rFonts w:hint="default"/>
        <w:spacing w:val="-1"/>
        <w:w w:val="103"/>
        <w:lang w:val="en-US" w:eastAsia="en-US" w:bidi="ar-SA"/>
      </w:rPr>
    </w:lvl>
    <w:lvl w:ilvl="2" w:tplc="4C502CF6">
      <w:numFmt w:val="bullet"/>
      <w:lvlText w:val="•"/>
      <w:lvlJc w:val="left"/>
      <w:pPr>
        <w:ind w:left="1600" w:hanging="357"/>
      </w:pPr>
      <w:rPr>
        <w:rFonts w:hint="default"/>
        <w:lang w:val="en-US" w:eastAsia="en-US" w:bidi="ar-SA"/>
      </w:rPr>
    </w:lvl>
    <w:lvl w:ilvl="3" w:tplc="62FA8E9C">
      <w:numFmt w:val="bullet"/>
      <w:lvlText w:val="•"/>
      <w:lvlJc w:val="left"/>
      <w:pPr>
        <w:ind w:left="2602" w:hanging="357"/>
      </w:pPr>
      <w:rPr>
        <w:rFonts w:hint="default"/>
        <w:lang w:val="en-US" w:eastAsia="en-US" w:bidi="ar-SA"/>
      </w:rPr>
    </w:lvl>
    <w:lvl w:ilvl="4" w:tplc="76840030">
      <w:numFmt w:val="bullet"/>
      <w:lvlText w:val="•"/>
      <w:lvlJc w:val="left"/>
      <w:pPr>
        <w:ind w:left="3605" w:hanging="357"/>
      </w:pPr>
      <w:rPr>
        <w:rFonts w:hint="default"/>
        <w:lang w:val="en-US" w:eastAsia="en-US" w:bidi="ar-SA"/>
      </w:rPr>
    </w:lvl>
    <w:lvl w:ilvl="5" w:tplc="67F0DB72">
      <w:numFmt w:val="bullet"/>
      <w:lvlText w:val="•"/>
      <w:lvlJc w:val="left"/>
      <w:pPr>
        <w:ind w:left="4607" w:hanging="357"/>
      </w:pPr>
      <w:rPr>
        <w:rFonts w:hint="default"/>
        <w:lang w:val="en-US" w:eastAsia="en-US" w:bidi="ar-SA"/>
      </w:rPr>
    </w:lvl>
    <w:lvl w:ilvl="6" w:tplc="5D08713E">
      <w:numFmt w:val="bullet"/>
      <w:lvlText w:val="•"/>
      <w:lvlJc w:val="left"/>
      <w:pPr>
        <w:ind w:left="5610" w:hanging="357"/>
      </w:pPr>
      <w:rPr>
        <w:rFonts w:hint="default"/>
        <w:lang w:val="en-US" w:eastAsia="en-US" w:bidi="ar-SA"/>
      </w:rPr>
    </w:lvl>
    <w:lvl w:ilvl="7" w:tplc="F446D216">
      <w:numFmt w:val="bullet"/>
      <w:lvlText w:val="•"/>
      <w:lvlJc w:val="left"/>
      <w:pPr>
        <w:ind w:left="6612" w:hanging="357"/>
      </w:pPr>
      <w:rPr>
        <w:rFonts w:hint="default"/>
        <w:lang w:val="en-US" w:eastAsia="en-US" w:bidi="ar-SA"/>
      </w:rPr>
    </w:lvl>
    <w:lvl w:ilvl="8" w:tplc="22AA1B4A">
      <w:numFmt w:val="bullet"/>
      <w:lvlText w:val="•"/>
      <w:lvlJc w:val="left"/>
      <w:pPr>
        <w:ind w:left="7615" w:hanging="357"/>
      </w:pPr>
      <w:rPr>
        <w:rFonts w:hint="default"/>
        <w:lang w:val="en-US" w:eastAsia="en-US" w:bidi="ar-SA"/>
      </w:rPr>
    </w:lvl>
  </w:abstractNum>
  <w:abstractNum w:abstractNumId="5" w15:restartNumberingAfterBreak="0">
    <w:nsid w:val="59821910"/>
    <w:multiLevelType w:val="hybridMultilevel"/>
    <w:tmpl w:val="DB82A60E"/>
    <w:lvl w:ilvl="0" w:tplc="04090001">
      <w:start w:val="1"/>
      <w:numFmt w:val="bullet"/>
      <w:lvlText w:val=""/>
      <w:lvlJc w:val="left"/>
      <w:pPr>
        <w:ind w:left="1582" w:hanging="360"/>
      </w:pPr>
      <w:rPr>
        <w:rFonts w:ascii="Symbol" w:hAnsi="Symbol"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6" w15:restartNumberingAfterBreak="0">
    <w:nsid w:val="767E144C"/>
    <w:multiLevelType w:val="hybridMultilevel"/>
    <w:tmpl w:val="A7D2C444"/>
    <w:lvl w:ilvl="0" w:tplc="F7E0F7B4">
      <w:start w:val="1"/>
      <w:numFmt w:val="decimal"/>
      <w:lvlText w:val="%1."/>
      <w:lvlJc w:val="left"/>
      <w:pPr>
        <w:ind w:left="872" w:hanging="376"/>
        <w:jc w:val="left"/>
      </w:pPr>
      <w:rPr>
        <w:rFonts w:hint="default"/>
        <w:w w:val="107"/>
        <w:lang w:val="en-US" w:eastAsia="en-US" w:bidi="ar-SA"/>
      </w:rPr>
    </w:lvl>
    <w:lvl w:ilvl="1" w:tplc="7F962600">
      <w:numFmt w:val="bullet"/>
      <w:lvlText w:val="•"/>
      <w:lvlJc w:val="left"/>
      <w:pPr>
        <w:ind w:left="1754" w:hanging="376"/>
      </w:pPr>
      <w:rPr>
        <w:rFonts w:hint="default"/>
        <w:lang w:val="en-US" w:eastAsia="en-US" w:bidi="ar-SA"/>
      </w:rPr>
    </w:lvl>
    <w:lvl w:ilvl="2" w:tplc="20163044">
      <w:numFmt w:val="bullet"/>
      <w:lvlText w:val="•"/>
      <w:lvlJc w:val="left"/>
      <w:pPr>
        <w:ind w:left="2628" w:hanging="376"/>
      </w:pPr>
      <w:rPr>
        <w:rFonts w:hint="default"/>
        <w:lang w:val="en-US" w:eastAsia="en-US" w:bidi="ar-SA"/>
      </w:rPr>
    </w:lvl>
    <w:lvl w:ilvl="3" w:tplc="F5C66642">
      <w:numFmt w:val="bullet"/>
      <w:lvlText w:val="•"/>
      <w:lvlJc w:val="left"/>
      <w:pPr>
        <w:ind w:left="3502" w:hanging="376"/>
      </w:pPr>
      <w:rPr>
        <w:rFonts w:hint="default"/>
        <w:lang w:val="en-US" w:eastAsia="en-US" w:bidi="ar-SA"/>
      </w:rPr>
    </w:lvl>
    <w:lvl w:ilvl="4" w:tplc="83663DB4">
      <w:numFmt w:val="bullet"/>
      <w:lvlText w:val="•"/>
      <w:lvlJc w:val="left"/>
      <w:pPr>
        <w:ind w:left="4376" w:hanging="376"/>
      </w:pPr>
      <w:rPr>
        <w:rFonts w:hint="default"/>
        <w:lang w:val="en-US" w:eastAsia="en-US" w:bidi="ar-SA"/>
      </w:rPr>
    </w:lvl>
    <w:lvl w:ilvl="5" w:tplc="83C0F4C4">
      <w:numFmt w:val="bullet"/>
      <w:lvlText w:val="•"/>
      <w:lvlJc w:val="left"/>
      <w:pPr>
        <w:ind w:left="5250" w:hanging="376"/>
      </w:pPr>
      <w:rPr>
        <w:rFonts w:hint="default"/>
        <w:lang w:val="en-US" w:eastAsia="en-US" w:bidi="ar-SA"/>
      </w:rPr>
    </w:lvl>
    <w:lvl w:ilvl="6" w:tplc="9EE2B7D6">
      <w:numFmt w:val="bullet"/>
      <w:lvlText w:val="•"/>
      <w:lvlJc w:val="left"/>
      <w:pPr>
        <w:ind w:left="6124" w:hanging="376"/>
      </w:pPr>
      <w:rPr>
        <w:rFonts w:hint="default"/>
        <w:lang w:val="en-US" w:eastAsia="en-US" w:bidi="ar-SA"/>
      </w:rPr>
    </w:lvl>
    <w:lvl w:ilvl="7" w:tplc="294CC622">
      <w:numFmt w:val="bullet"/>
      <w:lvlText w:val="•"/>
      <w:lvlJc w:val="left"/>
      <w:pPr>
        <w:ind w:left="6998" w:hanging="376"/>
      </w:pPr>
      <w:rPr>
        <w:rFonts w:hint="default"/>
        <w:lang w:val="en-US" w:eastAsia="en-US" w:bidi="ar-SA"/>
      </w:rPr>
    </w:lvl>
    <w:lvl w:ilvl="8" w:tplc="83B06398">
      <w:numFmt w:val="bullet"/>
      <w:lvlText w:val="•"/>
      <w:lvlJc w:val="left"/>
      <w:pPr>
        <w:ind w:left="7872" w:hanging="376"/>
      </w:pPr>
      <w:rPr>
        <w:rFonts w:hint="default"/>
        <w:lang w:val="en-US" w:eastAsia="en-US" w:bidi="ar-SA"/>
      </w:rPr>
    </w:lvl>
  </w:abstractNum>
  <w:num w:numId="1" w16cid:durableId="1819414529">
    <w:abstractNumId w:val="6"/>
  </w:num>
  <w:num w:numId="2" w16cid:durableId="654912859">
    <w:abstractNumId w:val="2"/>
  </w:num>
  <w:num w:numId="3" w16cid:durableId="1665814895">
    <w:abstractNumId w:val="0"/>
  </w:num>
  <w:num w:numId="4" w16cid:durableId="87626918">
    <w:abstractNumId w:val="4"/>
  </w:num>
  <w:num w:numId="5" w16cid:durableId="640817354">
    <w:abstractNumId w:val="1"/>
  </w:num>
  <w:num w:numId="6" w16cid:durableId="619144321">
    <w:abstractNumId w:val="3"/>
  </w:num>
  <w:num w:numId="7" w16cid:durableId="87119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26"/>
    <w:rsid w:val="00080BBF"/>
    <w:rsid w:val="0022698F"/>
    <w:rsid w:val="002574B5"/>
    <w:rsid w:val="002776FB"/>
    <w:rsid w:val="00305208"/>
    <w:rsid w:val="00322955"/>
    <w:rsid w:val="003356CB"/>
    <w:rsid w:val="00396905"/>
    <w:rsid w:val="003E6826"/>
    <w:rsid w:val="004130C1"/>
    <w:rsid w:val="004547B0"/>
    <w:rsid w:val="00504DF7"/>
    <w:rsid w:val="00594815"/>
    <w:rsid w:val="00620704"/>
    <w:rsid w:val="006F2096"/>
    <w:rsid w:val="00732F54"/>
    <w:rsid w:val="00764F0F"/>
    <w:rsid w:val="007B065C"/>
    <w:rsid w:val="007F732C"/>
    <w:rsid w:val="00801191"/>
    <w:rsid w:val="00897B4C"/>
    <w:rsid w:val="008E5AC3"/>
    <w:rsid w:val="00A0645D"/>
    <w:rsid w:val="00A95BE2"/>
    <w:rsid w:val="00B2701F"/>
    <w:rsid w:val="00C373C7"/>
    <w:rsid w:val="00C41E9C"/>
    <w:rsid w:val="00C77F8D"/>
    <w:rsid w:val="00C816DA"/>
    <w:rsid w:val="00D6103E"/>
    <w:rsid w:val="00D936EB"/>
    <w:rsid w:val="00D96AA3"/>
    <w:rsid w:val="00DD70AB"/>
    <w:rsid w:val="00DF6B4E"/>
    <w:rsid w:val="00E25C30"/>
    <w:rsid w:val="00E51EED"/>
    <w:rsid w:val="00FF0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48999"/>
  <w15:docId w15:val="{49F9DB15-E70A-4232-A1EE-8FA52C6D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pPr>
      <w:ind w:left="871" w:hanging="361"/>
    </w:pPr>
  </w:style>
  <w:style w:type="paragraph" w:customStyle="1" w:styleId="TableParagraph">
    <w:name w:val="Table Paragraph"/>
    <w:basedOn w:val="Normal"/>
    <w:uiPriority w:val="1"/>
    <w:qFormat/>
    <w:rPr>
      <w:rFonts w:ascii="Arial" w:eastAsia="Arial" w:hAnsi="Arial" w:cs="Arial"/>
    </w:rPr>
  </w:style>
  <w:style w:type="paragraph" w:customStyle="1" w:styleId="Default">
    <w:name w:val="Default"/>
    <w:rsid w:val="00396905"/>
    <w:pPr>
      <w:widowControl/>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a90cb0-5218-4873-b014-62f34cc08f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1AFE21EADC7C46A5FF027D0B61E0A7" ma:contentTypeVersion="13" ma:contentTypeDescription="Create a new document." ma:contentTypeScope="" ma:versionID="21af8c52f7b41697d64af35666339eff">
  <xsd:schema xmlns:xsd="http://www.w3.org/2001/XMLSchema" xmlns:xs="http://www.w3.org/2001/XMLSchema" xmlns:p="http://schemas.microsoft.com/office/2006/metadata/properties" xmlns:ns2="7aa90cb0-5218-4873-b014-62f34cc08fc3" targetNamespace="http://schemas.microsoft.com/office/2006/metadata/properties" ma:root="true" ma:fieldsID="779716f63556becd4e751fb300ece236" ns2:_="">
    <xsd:import namespace="7aa90cb0-5218-4873-b014-62f34cc08f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90cb0-5218-4873-b014-62f34cc08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80B1EF-CA3E-4F7C-ABE4-965C7A0FEED2}">
  <ds:schemaRefs>
    <ds:schemaRef ds:uri="http://schemas.microsoft.com/office/2006/metadata/properties"/>
    <ds:schemaRef ds:uri="http://schemas.microsoft.com/office/infopath/2007/PartnerControls"/>
    <ds:schemaRef ds:uri="7aa90cb0-5218-4873-b014-62f34cc08fc3"/>
  </ds:schemaRefs>
</ds:datastoreItem>
</file>

<file path=customXml/itemProps2.xml><?xml version="1.0" encoding="utf-8"?>
<ds:datastoreItem xmlns:ds="http://schemas.openxmlformats.org/officeDocument/2006/customXml" ds:itemID="{3123E288-F2C3-4105-BB79-2384E9469E35}"/>
</file>

<file path=customXml/itemProps3.xml><?xml version="1.0" encoding="utf-8"?>
<ds:datastoreItem xmlns:ds="http://schemas.openxmlformats.org/officeDocument/2006/customXml" ds:itemID="{41D7EFAF-128C-4BC1-B1AD-C6154F2C1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KM_C368-20230323094141</vt:lpstr>
    </vt:vector>
  </TitlesOfParts>
  <Company>St. Cloud State University</Company>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South, Steve</dc:creator>
  <cp:lastModifiedBy>Laudenbach, Ben</cp:lastModifiedBy>
  <cp:revision>3</cp:revision>
  <dcterms:created xsi:type="dcterms:W3CDTF">2026-09-29T20:08:00Z</dcterms:created>
  <dcterms:modified xsi:type="dcterms:W3CDTF">2026-09-29T20:11:00Z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2023-03-23T00:00:00Z</vt:filetime>
  </property>
  <property fmtid="{D5CDD505-2E9C-101B-9397-08002B2CF9AE}" pid="3" name="Creator">
    <vt:lpwstr>KM_C368</vt:lpwstr>
  </property>
  <property fmtid="{D5CDD505-2E9C-101B-9397-08002B2CF9AE}" pid="4" name="LastSaved">
    <vt:filetime>2023-04-21T00:00:00Z</vt:filetime>
  </property>
  <property fmtid="{D5CDD505-2E9C-101B-9397-08002B2CF9AE}" pid="5" name="Producer">
    <vt:lpwstr>KONICA MINOLTA bizhub C368</vt:lpwstr>
  </property>
  <property fmtid="{D5CDD505-2E9C-101B-9397-08002B2CF9AE}" pid="6" name="ContentTypeId">
    <vt:lpwstr>0x010100551AFE21EADC7C46A5FF027D0B61E0A7</vt:lpwstr>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