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AA1C22" w:rsidP="006C773A">
      <w:pPr>
        <w:spacing w:after="0" w:line="240" w:lineRule="auto"/>
        <w:ind w:left="720"/>
      </w:pPr>
      <w:r>
        <w:t>School of Public Affairs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AA1C22">
        <w:t>SOPA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</w:p>
    <w:p w:rsidR="006C773A" w:rsidRDefault="006C773A" w:rsidP="006C773A">
      <w:pPr>
        <w:ind w:left="720"/>
        <w:rPr>
          <w:noProof/>
        </w:rPr>
      </w:pPr>
    </w:p>
    <w:p w:rsidR="00DA4D78" w:rsidRDefault="00AA1C22" w:rsidP="006C773A">
      <w:pPr>
        <w:jc w:val="center"/>
      </w:pPr>
      <w:r>
        <w:rPr>
          <w:noProof/>
        </w:rPr>
        <w:drawing>
          <wp:inline distT="0" distB="0" distL="0" distR="0" wp14:anchorId="003AC025" wp14:editId="70B4F3C5">
            <wp:extent cx="6256899" cy="47567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314" t="14615" r="23878" b="18718"/>
                    <a:stretch/>
                  </pic:blipFill>
                  <pic:spPr bwMode="auto">
                    <a:xfrm>
                      <a:off x="0" y="0"/>
                      <a:ext cx="6259906" cy="47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p w:rsidR="00DF68F3" w:rsidRDefault="00F72B16" w:rsidP="00DF68F3">
      <w:pPr>
        <w:spacing w:after="0" w:line="240" w:lineRule="auto"/>
        <w:ind w:left="720"/>
      </w:pPr>
      <w:r>
        <w:lastRenderedPageBreak/>
        <w:t>School of Public Affairs</w:t>
      </w:r>
    </w:p>
    <w:p w:rsidR="00DF68F3" w:rsidRDefault="00DF68F3" w:rsidP="00DF68F3">
      <w:pPr>
        <w:spacing w:after="0" w:line="240" w:lineRule="auto"/>
        <w:ind w:left="720"/>
      </w:pPr>
      <w:r>
        <w:t xml:space="preserve">Report Parameters Example </w:t>
      </w:r>
    </w:p>
    <w:p w:rsidR="00DF68F3" w:rsidRDefault="00DF68F3" w:rsidP="00DF68F3">
      <w:pPr>
        <w:spacing w:after="0" w:line="240" w:lineRule="auto"/>
        <w:ind w:left="720"/>
      </w:pPr>
      <w:r>
        <w:t xml:space="preserve">All </w:t>
      </w:r>
      <w:r w:rsidR="00F72B16">
        <w:t>SOPA</w:t>
      </w:r>
      <w:bookmarkStart w:id="0" w:name="_GoBack"/>
      <w:bookmarkEnd w:id="0"/>
      <w:r>
        <w:t xml:space="preserve"> Sponsored Programs cost centers</w:t>
      </w:r>
    </w:p>
    <w:p w:rsidR="00DF68F3" w:rsidRDefault="00DF68F3" w:rsidP="00DF68F3">
      <w:pPr>
        <w:spacing w:after="0" w:line="240" w:lineRule="auto"/>
        <w:ind w:left="720"/>
      </w:pPr>
    </w:p>
    <w:p w:rsidR="003A44DC" w:rsidRDefault="003A44DC" w:rsidP="00DF68F3">
      <w:pPr>
        <w:jc w:val="center"/>
        <w:rPr>
          <w:noProof/>
        </w:rPr>
      </w:pPr>
    </w:p>
    <w:p w:rsidR="00DF68F3" w:rsidRDefault="00F72B16" w:rsidP="00DF68F3">
      <w:pPr>
        <w:jc w:val="center"/>
      </w:pPr>
      <w:r>
        <w:rPr>
          <w:noProof/>
        </w:rPr>
        <w:drawing>
          <wp:inline distT="0" distB="0" distL="0" distR="0" wp14:anchorId="6DE332A8" wp14:editId="73EB8ABF">
            <wp:extent cx="6218909" cy="474169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314" t="14615" r="24039" b="18718"/>
                    <a:stretch/>
                  </pic:blipFill>
                  <pic:spPr bwMode="auto">
                    <a:xfrm>
                      <a:off x="0" y="0"/>
                      <a:ext cx="6218121" cy="474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8F3" w:rsidRDefault="00DF68F3" w:rsidP="00DF68F3">
      <w:pPr>
        <w:jc w:val="center"/>
      </w:pP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5F0A45"/>
    <w:rsid w:val="006C773A"/>
    <w:rsid w:val="007B4CC6"/>
    <w:rsid w:val="00AA1C22"/>
    <w:rsid w:val="00DA4D78"/>
    <w:rsid w:val="00DF68F3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2013-03-29T20:54:00Z</dcterms:modified>
</cp:coreProperties>
</file>